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73" w:rsidRPr="00D32ACB" w:rsidRDefault="00AE2773" w:rsidP="00AE2773">
      <w:pPr>
        <w:jc w:val="center"/>
        <w:rPr>
          <w:b/>
        </w:rPr>
      </w:pPr>
      <w:r w:rsidRPr="00D32ACB">
        <w:rPr>
          <w:b/>
        </w:rPr>
        <w:t xml:space="preserve">ТЕХНИЧЕСКОЕ ЗАДАНИЕ </w:t>
      </w:r>
    </w:p>
    <w:p w:rsidR="00AE2773" w:rsidRPr="00D32ACB" w:rsidRDefault="00AE2773" w:rsidP="00AE2773">
      <w:pPr>
        <w:jc w:val="center"/>
      </w:pPr>
      <w:r w:rsidRPr="00D32ACB">
        <w:rPr>
          <w:b/>
        </w:rPr>
        <w:t xml:space="preserve">на предоставление услуг по </w:t>
      </w:r>
      <w:r w:rsidRPr="00D32ACB">
        <w:rPr>
          <w:b/>
        </w:rPr>
        <w:t xml:space="preserve">оперативному дизайну и </w:t>
      </w:r>
      <w:r w:rsidRPr="00D32ACB">
        <w:rPr>
          <w:b/>
        </w:rPr>
        <w:t>производству рекламно-</w:t>
      </w:r>
      <w:r w:rsidRPr="00D32ACB">
        <w:rPr>
          <w:b/>
        </w:rPr>
        <w:t>имиджевой</w:t>
      </w:r>
      <w:r w:rsidR="008420F2" w:rsidRPr="00D32ACB">
        <w:rPr>
          <w:b/>
        </w:rPr>
        <w:t xml:space="preserve">, полиграфической и информационной </w:t>
      </w:r>
      <w:r w:rsidRPr="00D32ACB">
        <w:rPr>
          <w:b/>
        </w:rPr>
        <w:t>продукции</w:t>
      </w:r>
    </w:p>
    <w:p w:rsidR="00AE2773" w:rsidRPr="00D32ACB" w:rsidRDefault="00AE2773" w:rsidP="00AE2773">
      <w:r w:rsidRPr="00D32ACB">
        <w:t>Требуется рек</w:t>
      </w:r>
      <w:r w:rsidR="00090310" w:rsidRPr="00D32ACB">
        <w:t>ламно-производственная компания</w:t>
      </w:r>
      <w:r w:rsidRPr="00D32ACB">
        <w:t xml:space="preserve"> для выполнения комплекса услуг по разработке и изготовлению рекламно</w:t>
      </w:r>
      <w:r w:rsidR="008420F2" w:rsidRPr="00D32ACB">
        <w:t>-</w:t>
      </w:r>
      <w:r w:rsidR="00090310" w:rsidRPr="00D32ACB">
        <w:t>имиджевой</w:t>
      </w:r>
      <w:r w:rsidR="008420F2" w:rsidRPr="00D32ACB">
        <w:t>, полиграфической и информационной продукции.</w:t>
      </w:r>
      <w:r w:rsidRPr="00D32ACB">
        <w:t xml:space="preserve"> (</w:t>
      </w:r>
      <w:r w:rsidR="00D32ACB" w:rsidRPr="00D32ACB">
        <w:t>П</w:t>
      </w:r>
      <w:r w:rsidRPr="00D32ACB">
        <w:t>редоставить прайс-лист):</w:t>
      </w:r>
      <w:r w:rsidRPr="00D32ACB">
        <w:rPr>
          <w:b/>
        </w:rPr>
        <w:t xml:space="preserve"> </w:t>
      </w:r>
    </w:p>
    <w:p w:rsidR="00AE2773" w:rsidRPr="00D32ACB" w:rsidRDefault="00AE2773" w:rsidP="00AE2773">
      <w:pPr>
        <w:numPr>
          <w:ilvl w:val="0"/>
          <w:numId w:val="2"/>
        </w:numPr>
        <w:suppressAutoHyphens/>
        <w:jc w:val="both"/>
      </w:pPr>
      <w:r w:rsidRPr="00D32ACB">
        <w:rPr>
          <w:b/>
        </w:rPr>
        <w:t>Требования:</w:t>
      </w:r>
      <w:r w:rsidRPr="00D32ACB">
        <w:rPr>
          <w:b/>
        </w:rPr>
        <w:br/>
      </w:r>
      <w:r w:rsidRPr="00D32ACB">
        <w:t xml:space="preserve">Выполнение по заявке в согласованный сторонами срок </w:t>
      </w:r>
      <w:r w:rsidR="00090310" w:rsidRPr="00D32ACB">
        <w:t xml:space="preserve">таких </w:t>
      </w:r>
      <w:r w:rsidR="00090310" w:rsidRPr="00D32ACB">
        <w:t>рекламн</w:t>
      </w:r>
      <w:r w:rsidR="00090310" w:rsidRPr="00D32ACB">
        <w:t>о</w:t>
      </w:r>
      <w:r w:rsidR="00090310" w:rsidRPr="00D32ACB">
        <w:t>-полиграфическ</w:t>
      </w:r>
      <w:r w:rsidR="00090310" w:rsidRPr="00D32ACB">
        <w:t>их</w:t>
      </w:r>
      <w:r w:rsidR="00090310" w:rsidRPr="00D32ACB">
        <w:t xml:space="preserve"> услуг, как: разработка дизайн-макета полиграфической, </w:t>
      </w:r>
      <w:r w:rsidR="00090310" w:rsidRPr="00D32ACB">
        <w:t>имиджевой, информационной</w:t>
      </w:r>
      <w:r w:rsidR="008420F2" w:rsidRPr="00D32ACB">
        <w:t xml:space="preserve"> (в том числе </w:t>
      </w:r>
      <w:r w:rsidR="00090310" w:rsidRPr="00D32ACB">
        <w:t>текстов</w:t>
      </w:r>
      <w:r w:rsidR="008420F2" w:rsidRPr="00D32ACB">
        <w:t>ые и графические знаки)</w:t>
      </w:r>
      <w:r w:rsidR="00090310" w:rsidRPr="00D32ACB">
        <w:t xml:space="preserve"> или иной</w:t>
      </w:r>
      <w:r w:rsidR="00090310" w:rsidRPr="00D32ACB">
        <w:t xml:space="preserve"> рекламной продукции, изготовление </w:t>
      </w:r>
      <w:r w:rsidR="008420F2" w:rsidRPr="00D32ACB">
        <w:t>полиграфической, имиджевой, информационной (в том числе текстовые и графические знаки) или иной рекламной продукции</w:t>
      </w:r>
      <w:r w:rsidR="00D32ACB">
        <w:t xml:space="preserve"> </w:t>
      </w:r>
      <w:r w:rsidRPr="00D32ACB">
        <w:t>согласно фирменного стиля Фанпарка «Бобровый лог».</w:t>
      </w:r>
    </w:p>
    <w:p w:rsidR="00AE2773" w:rsidRPr="00D32ACB" w:rsidRDefault="00AE2773" w:rsidP="00AE2773">
      <w:pPr>
        <w:numPr>
          <w:ilvl w:val="0"/>
          <w:numId w:val="2"/>
        </w:numPr>
        <w:suppressAutoHyphens/>
        <w:jc w:val="both"/>
      </w:pPr>
      <w:r w:rsidRPr="00D32ACB">
        <w:t>Собственное производство и наличие склада в городе Красноярске.</w:t>
      </w:r>
    </w:p>
    <w:p w:rsidR="00AE2773" w:rsidRPr="00D32ACB" w:rsidRDefault="00AE2773" w:rsidP="00AE2773">
      <w:pPr>
        <w:numPr>
          <w:ilvl w:val="0"/>
          <w:numId w:val="2"/>
        </w:numPr>
        <w:suppressAutoHyphens/>
        <w:jc w:val="both"/>
      </w:pPr>
      <w:r w:rsidRPr="00D32ACB">
        <w:t xml:space="preserve">Рекламно-производственный комплекс должен объединять: </w:t>
      </w:r>
    </w:p>
    <w:p w:rsidR="008420F2" w:rsidRPr="00D32ACB" w:rsidRDefault="00A42779" w:rsidP="008420F2">
      <w:pPr>
        <w:pStyle w:val="a3"/>
        <w:numPr>
          <w:ilvl w:val="0"/>
          <w:numId w:val="3"/>
        </w:numPr>
      </w:pPr>
      <w:r w:rsidRPr="00D32ACB">
        <w:rPr>
          <w:b/>
        </w:rPr>
        <w:t>д</w:t>
      </w:r>
      <w:r w:rsidR="00AE2773" w:rsidRPr="00D32ACB">
        <w:rPr>
          <w:b/>
        </w:rPr>
        <w:t xml:space="preserve">изайн-бюро </w:t>
      </w:r>
      <w:r w:rsidR="008420F2" w:rsidRPr="00E13E17">
        <w:t>(наличие</w:t>
      </w:r>
      <w:r w:rsidR="008420F2" w:rsidRPr="00D32ACB">
        <w:rPr>
          <w:b/>
        </w:rPr>
        <w:t xml:space="preserve"> </w:t>
      </w:r>
      <w:r w:rsidR="008420F2" w:rsidRPr="00D32ACB">
        <w:t>дизайнеров с высшим художественным образованием</w:t>
      </w:r>
      <w:r w:rsidR="008420F2" w:rsidRPr="00D32ACB">
        <w:t>)</w:t>
      </w:r>
      <w:r w:rsidR="00D32ACB" w:rsidRPr="00D32ACB">
        <w:t>.</w:t>
      </w:r>
    </w:p>
    <w:p w:rsidR="008420F2" w:rsidRPr="00D32ACB" w:rsidRDefault="008420F2" w:rsidP="008420F2">
      <w:pPr>
        <w:pStyle w:val="a3"/>
        <w:numPr>
          <w:ilvl w:val="0"/>
          <w:numId w:val="3"/>
        </w:numPr>
      </w:pPr>
      <w:r w:rsidRPr="00D32ACB">
        <w:rPr>
          <w:b/>
        </w:rPr>
        <w:t xml:space="preserve">Наличие современного печатного оборудования с </w:t>
      </w:r>
      <w:r w:rsidR="00D32ACB" w:rsidRPr="00D32ACB">
        <w:rPr>
          <w:b/>
        </w:rPr>
        <w:t xml:space="preserve">использованием </w:t>
      </w:r>
      <w:r w:rsidRPr="00D32ACB">
        <w:rPr>
          <w:b/>
        </w:rPr>
        <w:t>оригинальны</w:t>
      </w:r>
      <w:r w:rsidR="00D32ACB" w:rsidRPr="00D32ACB">
        <w:rPr>
          <w:b/>
        </w:rPr>
        <w:t>х</w:t>
      </w:r>
      <w:r w:rsidRPr="00D32ACB">
        <w:rPr>
          <w:b/>
        </w:rPr>
        <w:t xml:space="preserve"> расходны</w:t>
      </w:r>
      <w:r w:rsidR="00D32ACB" w:rsidRPr="00D32ACB">
        <w:rPr>
          <w:b/>
        </w:rPr>
        <w:t>х</w:t>
      </w:r>
      <w:r w:rsidRPr="00D32ACB">
        <w:rPr>
          <w:b/>
        </w:rPr>
        <w:t xml:space="preserve"> материал</w:t>
      </w:r>
      <w:r w:rsidR="00D32ACB" w:rsidRPr="00D32ACB">
        <w:rPr>
          <w:b/>
        </w:rPr>
        <w:t>ов</w:t>
      </w:r>
      <w:r w:rsidRPr="00D32ACB">
        <w:rPr>
          <w:b/>
        </w:rPr>
        <w:t>:</w:t>
      </w:r>
      <w:r w:rsidRPr="00D32ACB">
        <w:t xml:space="preserve"> (</w:t>
      </w:r>
      <w:proofErr w:type="spellStart"/>
      <w:r w:rsidRPr="00D32ACB">
        <w:t>Epson</w:t>
      </w:r>
      <w:proofErr w:type="spellEnd"/>
      <w:r w:rsidRPr="00D32ACB">
        <w:t xml:space="preserve"> 80610 – новейший, высокоскоростной </w:t>
      </w:r>
      <w:proofErr w:type="spellStart"/>
      <w:r w:rsidRPr="00D32ACB">
        <w:t>фотоинтерьерный</w:t>
      </w:r>
      <w:proofErr w:type="spellEnd"/>
      <w:r w:rsidRPr="00D32ACB">
        <w:t xml:space="preserve"> </w:t>
      </w:r>
      <w:r w:rsidRPr="00D32ACB">
        <w:t>принтер;</w:t>
      </w:r>
      <w:r w:rsidRPr="00D32ACB">
        <w:t xml:space="preserve"> Epson  Gs6000 – 8-ми </w:t>
      </w:r>
      <w:proofErr w:type="spellStart"/>
      <w:r w:rsidRPr="00D32ACB">
        <w:t>цветный</w:t>
      </w:r>
      <w:proofErr w:type="spellEnd"/>
      <w:r w:rsidRPr="00D32ACB">
        <w:t>, с широчайшим цветовым охватом, позволяющий печатать</w:t>
      </w:r>
      <w:r w:rsidRPr="00D32ACB">
        <w:t xml:space="preserve"> цвета шире палитр RGB и CMYK, р</w:t>
      </w:r>
      <w:r w:rsidRPr="00D32ACB">
        <w:t xml:space="preserve">азрешение печати 2880 </w:t>
      </w:r>
      <w:proofErr w:type="spellStart"/>
      <w:r w:rsidRPr="00D32ACB">
        <w:t>dpi</w:t>
      </w:r>
      <w:proofErr w:type="spellEnd"/>
      <w:r w:rsidR="00A42779" w:rsidRPr="00D32ACB">
        <w:t xml:space="preserve">; </w:t>
      </w:r>
      <w:r w:rsidRPr="00D32ACB">
        <w:t xml:space="preserve">Цифровой печатный комплекс </w:t>
      </w:r>
      <w:r w:rsidRPr="00D32ACB">
        <w:rPr>
          <w:lang w:val="en-US"/>
        </w:rPr>
        <w:t>K</w:t>
      </w:r>
      <w:proofErr w:type="spellStart"/>
      <w:r w:rsidRPr="00D32ACB">
        <w:t>onica</w:t>
      </w:r>
      <w:proofErr w:type="spellEnd"/>
      <w:r w:rsidRPr="00D32ACB">
        <w:t xml:space="preserve"> </w:t>
      </w:r>
      <w:r w:rsidR="00A42779" w:rsidRPr="00D32ACB">
        <w:t>1070, гарантирующий к</w:t>
      </w:r>
      <w:r w:rsidRPr="00D32ACB">
        <w:t>ачество офсетной печати</w:t>
      </w:r>
      <w:r w:rsidR="00A42779" w:rsidRPr="00D32ACB">
        <w:t xml:space="preserve"> и т</w:t>
      </w:r>
      <w:r w:rsidRPr="00D32ACB">
        <w:t>очн</w:t>
      </w:r>
      <w:r w:rsidR="00A42779" w:rsidRPr="00D32ACB">
        <w:t>ость</w:t>
      </w:r>
      <w:r w:rsidRPr="00D32ACB">
        <w:t xml:space="preserve"> цветопередач</w:t>
      </w:r>
      <w:r w:rsidR="00A42779" w:rsidRPr="00D32ACB">
        <w:t xml:space="preserve">и; </w:t>
      </w:r>
      <w:r w:rsidRPr="00D32ACB">
        <w:t xml:space="preserve">Спектрофотометрический комплекс </w:t>
      </w:r>
      <w:proofErr w:type="spellStart"/>
      <w:r w:rsidRPr="00D32ACB">
        <w:t>Eye</w:t>
      </w:r>
      <w:proofErr w:type="spellEnd"/>
      <w:r w:rsidRPr="00D32ACB">
        <w:t xml:space="preserve"> </w:t>
      </w:r>
      <w:proofErr w:type="spellStart"/>
      <w:r w:rsidRPr="00D32ACB">
        <w:t>one</w:t>
      </w:r>
      <w:proofErr w:type="spellEnd"/>
      <w:r w:rsidRPr="00D32ACB">
        <w:t xml:space="preserve"> </w:t>
      </w:r>
      <w:proofErr w:type="spellStart"/>
      <w:r w:rsidRPr="00D32ACB">
        <w:t>pro</w:t>
      </w:r>
      <w:proofErr w:type="spellEnd"/>
      <w:r w:rsidRPr="00D32ACB">
        <w:t xml:space="preserve"> для точной </w:t>
      </w:r>
      <w:proofErr w:type="spellStart"/>
      <w:r w:rsidRPr="00D32ACB">
        <w:t>цветопредачи</w:t>
      </w:r>
      <w:proofErr w:type="spellEnd"/>
      <w:r w:rsidRPr="00D32ACB">
        <w:t xml:space="preserve"> макета</w:t>
      </w:r>
      <w:r w:rsidR="00A42779" w:rsidRPr="00D32ACB">
        <w:t xml:space="preserve">; </w:t>
      </w:r>
      <w:r w:rsidRPr="00D32ACB">
        <w:t xml:space="preserve">Лазерное оборудование </w:t>
      </w:r>
      <w:proofErr w:type="spellStart"/>
      <w:r w:rsidRPr="00D32ACB">
        <w:t>Trotec</w:t>
      </w:r>
      <w:proofErr w:type="spellEnd"/>
      <w:r w:rsidRPr="00D32ACB">
        <w:t xml:space="preserve"> с системой оптического позиционирования для контурной резки любых материалов</w:t>
      </w:r>
      <w:r w:rsidR="00A42779" w:rsidRPr="00D32ACB">
        <w:t xml:space="preserve">; </w:t>
      </w:r>
      <w:r w:rsidRPr="00D32ACB">
        <w:t xml:space="preserve">Режущий плоттер </w:t>
      </w:r>
      <w:proofErr w:type="spellStart"/>
      <w:r w:rsidRPr="00D32ACB">
        <w:t>Graftec</w:t>
      </w:r>
      <w:proofErr w:type="spellEnd"/>
      <w:r w:rsidRPr="00D32ACB">
        <w:t xml:space="preserve"> с системой оптического позиционирования для контурной резки наклеек по мет</w:t>
      </w:r>
      <w:r w:rsidR="00A42779" w:rsidRPr="00D32ACB">
        <w:t xml:space="preserve">кам; </w:t>
      </w:r>
      <w:r w:rsidRPr="00D32ACB">
        <w:t xml:space="preserve">Рулонный ламинатор для </w:t>
      </w:r>
      <w:r w:rsidR="00A42779" w:rsidRPr="00D32ACB">
        <w:t xml:space="preserve">горячего ламинирования GMP 1600; </w:t>
      </w:r>
      <w:r w:rsidRPr="00D32ACB">
        <w:t xml:space="preserve">Использование электронной системы накатки изображения на плоскую поверхность (знаки, таблички, </w:t>
      </w:r>
      <w:r w:rsidR="00D32ACB" w:rsidRPr="00D32ACB">
        <w:t>постеры</w:t>
      </w:r>
      <w:r w:rsidRPr="00D32ACB">
        <w:t xml:space="preserve"> для использования</w:t>
      </w:r>
      <w:r w:rsidR="00A42779" w:rsidRPr="00D32ACB">
        <w:t xml:space="preserve"> в помещениях</w:t>
      </w:r>
      <w:r w:rsidRPr="00D32ACB">
        <w:t>)</w:t>
      </w:r>
      <w:r w:rsidR="00A42779" w:rsidRPr="00D32ACB">
        <w:t xml:space="preserve">, </w:t>
      </w:r>
      <w:r w:rsidRPr="00D32ACB">
        <w:t xml:space="preserve">Фрезерный станок </w:t>
      </w:r>
      <w:r w:rsidRPr="00D32ACB">
        <w:rPr>
          <w:lang w:val="en-US"/>
        </w:rPr>
        <w:t>Multi</w:t>
      </w:r>
      <w:r w:rsidRPr="00D32ACB">
        <w:t>С</w:t>
      </w:r>
      <w:r w:rsidRPr="00D32ACB">
        <w:rPr>
          <w:lang w:val="en-US"/>
        </w:rPr>
        <w:t>am</w:t>
      </w:r>
      <w:r w:rsidRPr="00D32ACB">
        <w:t xml:space="preserve"> с рабочим столом 2х4 метра (фрезеровка и распил листовых материалов, изготовление табличек сложных форм, объемных изделий, коробов)</w:t>
      </w:r>
      <w:r w:rsidR="00E13E17">
        <w:t>.</w:t>
      </w:r>
      <w:bookmarkStart w:id="0" w:name="_GoBack"/>
      <w:bookmarkEnd w:id="0"/>
    </w:p>
    <w:p w:rsidR="00D32ACB" w:rsidRPr="00D32ACB" w:rsidRDefault="00D32ACB" w:rsidP="00D32ACB">
      <w:pPr>
        <w:pStyle w:val="a3"/>
        <w:numPr>
          <w:ilvl w:val="0"/>
          <w:numId w:val="2"/>
        </w:numPr>
      </w:pPr>
      <w:r>
        <w:t>Выполнение монтажных работ (наличие б</w:t>
      </w:r>
      <w:r w:rsidRPr="00D32ACB">
        <w:t>ригад</w:t>
      </w:r>
      <w:r>
        <w:t>ы</w:t>
      </w:r>
      <w:r w:rsidRPr="00D32ACB">
        <w:t xml:space="preserve"> высокопрофессиональных монтажников-высотников с необходимыми удостоверениями и допусками</w:t>
      </w:r>
      <w:r>
        <w:t>)</w:t>
      </w:r>
      <w:r w:rsidRPr="00D32ACB">
        <w:t>.</w:t>
      </w:r>
    </w:p>
    <w:p w:rsidR="00AE2773" w:rsidRPr="00D32ACB" w:rsidRDefault="00AE2773" w:rsidP="00AE2773">
      <w:pPr>
        <w:numPr>
          <w:ilvl w:val="0"/>
          <w:numId w:val="2"/>
        </w:numPr>
        <w:suppressAutoHyphens/>
        <w:jc w:val="both"/>
      </w:pPr>
      <w:r w:rsidRPr="00D32ACB">
        <w:t>Оперативность выполнения работ.</w:t>
      </w:r>
    </w:p>
    <w:p w:rsidR="00AE2773" w:rsidRDefault="00AE2773" w:rsidP="00AE2773">
      <w:pPr>
        <w:numPr>
          <w:ilvl w:val="0"/>
          <w:numId w:val="2"/>
        </w:numPr>
        <w:suppressAutoHyphens/>
        <w:jc w:val="both"/>
      </w:pPr>
      <w:r w:rsidRPr="00D32ACB">
        <w:t>Опыт работы на рынке не менее 5 лет.</w:t>
      </w:r>
    </w:p>
    <w:p w:rsidR="00D32ACB" w:rsidRPr="00D32ACB" w:rsidRDefault="00D32ACB" w:rsidP="00D32ACB">
      <w:pPr>
        <w:suppressAutoHyphens/>
        <w:jc w:val="both"/>
      </w:pPr>
    </w:p>
    <w:p w:rsidR="00AE2773" w:rsidRPr="00D32ACB" w:rsidRDefault="00AE2773" w:rsidP="00D32ACB">
      <w:pPr>
        <w:tabs>
          <w:tab w:val="left" w:pos="567"/>
          <w:tab w:val="left" w:pos="1701"/>
        </w:tabs>
        <w:spacing w:line="240" w:lineRule="auto"/>
      </w:pPr>
      <w:r w:rsidRPr="00D32ACB">
        <w:t xml:space="preserve">Начальник отдела рекламы и продвижения – </w:t>
      </w:r>
    </w:p>
    <w:p w:rsidR="00AE2773" w:rsidRPr="00D32ACB" w:rsidRDefault="00AE2773" w:rsidP="00D32ACB">
      <w:pPr>
        <w:tabs>
          <w:tab w:val="left" w:pos="-2268"/>
        </w:tabs>
        <w:spacing w:after="80" w:line="240" w:lineRule="auto"/>
        <w:contextualSpacing/>
        <w:rPr>
          <w:spacing w:val="-5"/>
        </w:rPr>
      </w:pPr>
      <w:r w:rsidRPr="00D32ACB">
        <w:t>пресс-</w:t>
      </w:r>
      <w:proofErr w:type="gramStart"/>
      <w:r w:rsidRPr="00D32ACB">
        <w:t>секретарь  ООО</w:t>
      </w:r>
      <w:proofErr w:type="gramEnd"/>
      <w:r w:rsidRPr="00D32ACB">
        <w:t xml:space="preserve"> «Ренонс»</w:t>
      </w:r>
      <w:r w:rsidRPr="00D32ACB">
        <w:tab/>
      </w:r>
      <w:r w:rsidRPr="00D32ACB">
        <w:tab/>
      </w:r>
      <w:r w:rsidRPr="00D32ACB">
        <w:tab/>
        <w:t xml:space="preserve"> </w:t>
      </w:r>
      <w:r w:rsidRPr="00D32ACB">
        <w:tab/>
      </w:r>
      <w:r w:rsidRPr="00D32ACB">
        <w:tab/>
      </w:r>
      <w:r w:rsidRPr="00D32ACB">
        <w:tab/>
      </w:r>
      <w:r w:rsidRPr="00D32ACB">
        <w:tab/>
      </w:r>
      <w:r w:rsidRPr="00D32ACB">
        <w:rPr>
          <w:spacing w:val="-5"/>
        </w:rPr>
        <w:t>Дорошенко Н.Н.</w:t>
      </w:r>
    </w:p>
    <w:p w:rsidR="00AE2773" w:rsidRPr="00D32ACB" w:rsidRDefault="00AE2773" w:rsidP="00D32ACB">
      <w:pPr>
        <w:spacing w:line="240" w:lineRule="auto"/>
      </w:pPr>
    </w:p>
    <w:sectPr w:rsidR="00AE2773" w:rsidRPr="00D32A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921"/>
    <w:multiLevelType w:val="hybridMultilevel"/>
    <w:tmpl w:val="999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35B"/>
    <w:multiLevelType w:val="hybridMultilevel"/>
    <w:tmpl w:val="62F0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D52"/>
    <w:multiLevelType w:val="hybridMultilevel"/>
    <w:tmpl w:val="97BE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B"/>
    <w:rsid w:val="00005CA5"/>
    <w:rsid w:val="00090310"/>
    <w:rsid w:val="0050447C"/>
    <w:rsid w:val="008420F2"/>
    <w:rsid w:val="00A4250B"/>
    <w:rsid w:val="00A42779"/>
    <w:rsid w:val="00AE2773"/>
    <w:rsid w:val="00CA6C75"/>
    <w:rsid w:val="00D32ACB"/>
    <w:rsid w:val="00E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206D7"/>
  <w15:chartTrackingRefBased/>
  <w15:docId w15:val="{E211FA62-6AC3-4F75-8BA6-1D595B0A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E27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AE277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6">
    <w:name w:val="Заголовок Знак"/>
    <w:basedOn w:val="a0"/>
    <w:link w:val="a4"/>
    <w:rsid w:val="00AE2773"/>
    <w:rPr>
      <w:rFonts w:cs="Calibri"/>
      <w:b/>
      <w:sz w:val="24"/>
      <w:lang w:eastAsia="ar-SA"/>
    </w:rPr>
  </w:style>
  <w:style w:type="paragraph" w:styleId="a5">
    <w:name w:val="Subtitle"/>
    <w:basedOn w:val="a"/>
    <w:next w:val="a"/>
    <w:link w:val="a7"/>
    <w:qFormat/>
    <w:rsid w:val="00AE27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rsid w:val="00AE27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Наталья Николаевна</dc:creator>
  <cp:keywords/>
  <dc:description/>
  <cp:lastModifiedBy>Дорошенко Наталья Николаевна</cp:lastModifiedBy>
  <cp:revision>3</cp:revision>
  <cp:lastPrinted>2017-03-15T10:25:00Z</cp:lastPrinted>
  <dcterms:created xsi:type="dcterms:W3CDTF">2017-03-15T09:25:00Z</dcterms:created>
  <dcterms:modified xsi:type="dcterms:W3CDTF">2017-03-15T10:26:00Z</dcterms:modified>
</cp:coreProperties>
</file>