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93FAB" w:rsidTr="00B55A20">
        <w:trPr>
          <w:trHeight w:hRule="exact" w:val="5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B55A20" w:rsidP="00EB13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Услуги по производству рекламно-сувенирной и наградной продукции</w:t>
            </w:r>
          </w:p>
        </w:tc>
      </w:tr>
      <w:tr w:rsidR="00DD16F7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A74877">
              <w:rPr>
                <w:rFonts w:ascii="Tahoma" w:hAnsi="Tahoma" w:cs="Tahoma"/>
                <w:sz w:val="20"/>
                <w:szCs w:val="20"/>
              </w:rPr>
              <w:t>Срок поставки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C31E2F" w:rsidP="00EC2183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 w:rsidRPr="00EC2183">
              <w:rPr>
                <w:rFonts w:ascii="Tahoma" w:hAnsi="Tahoma" w:cs="Tahoma"/>
                <w:sz w:val="20"/>
                <w:szCs w:val="20"/>
              </w:rPr>
              <w:t xml:space="preserve">до </w:t>
            </w:r>
            <w:r w:rsidR="00EC2183" w:rsidRPr="00EC2183">
              <w:rPr>
                <w:rFonts w:ascii="Tahoma" w:hAnsi="Tahoma" w:cs="Tahoma"/>
                <w:sz w:val="20"/>
                <w:szCs w:val="20"/>
              </w:rPr>
              <w:t>31</w:t>
            </w:r>
            <w:r w:rsidR="00EB135B" w:rsidRPr="00EC2183">
              <w:rPr>
                <w:rFonts w:ascii="Tahoma" w:hAnsi="Tahoma" w:cs="Tahoma"/>
                <w:sz w:val="20"/>
                <w:szCs w:val="20"/>
              </w:rPr>
              <w:t>.</w:t>
            </w:r>
            <w:r w:rsidR="00EC2183" w:rsidRPr="00EC2183">
              <w:rPr>
                <w:rFonts w:ascii="Tahoma" w:hAnsi="Tahoma" w:cs="Tahoma"/>
                <w:sz w:val="20"/>
                <w:szCs w:val="20"/>
              </w:rPr>
              <w:t>12</w:t>
            </w:r>
            <w:r w:rsidRPr="00EC2183">
              <w:rPr>
                <w:rFonts w:ascii="Tahoma" w:hAnsi="Tahoma" w:cs="Tahoma"/>
                <w:sz w:val="20"/>
                <w:szCs w:val="20"/>
              </w:rPr>
              <w:t>.201</w:t>
            </w:r>
            <w:r w:rsidR="00EC2183" w:rsidRPr="00EC2183">
              <w:rPr>
                <w:rFonts w:ascii="Tahoma" w:hAnsi="Tahoma" w:cs="Tahoma"/>
                <w:sz w:val="20"/>
                <w:szCs w:val="20"/>
              </w:rPr>
              <w:t>7</w:t>
            </w:r>
            <w:r w:rsidRPr="00C31E2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DD16F7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передаточного акта/акта приема-передачи оказанных услуг в течение 10 (десяти) банковских дней.</w:t>
            </w:r>
          </w:p>
        </w:tc>
      </w:tr>
      <w:tr w:rsidR="00DD16F7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9B0A36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 w:rsidR="00175D6B"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>:</w:t>
            </w:r>
            <w:r w:rsidRPr="009B0A36">
              <w:rPr>
                <w:rFonts w:ascii="Tahoma" w:hAnsi="Tahoma" w:cs="Tahoma"/>
                <w:sz w:val="20"/>
                <w:szCs w:val="20"/>
              </w:rPr>
              <w:t xml:space="preserve">00 </w:t>
            </w:r>
            <w:r w:rsidR="006E7303" w:rsidRPr="009B0A36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9B0A36" w:rsidRPr="009B0A36">
              <w:rPr>
                <w:rFonts w:ascii="Tahoma" w:hAnsi="Tahoma" w:cs="Tahoma"/>
                <w:sz w:val="20"/>
                <w:szCs w:val="20"/>
                <w:u w:val="single"/>
              </w:rPr>
              <w:t>03</w:t>
            </w:r>
            <w:r w:rsidR="00CC065A" w:rsidRPr="009B0A36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EB135B" w:rsidRPr="009B0A36">
              <w:rPr>
                <w:rFonts w:ascii="Tahoma" w:hAnsi="Tahoma" w:cs="Tahoma"/>
                <w:sz w:val="20"/>
                <w:szCs w:val="20"/>
                <w:u w:val="single"/>
              </w:rPr>
              <w:t>0</w:t>
            </w:r>
            <w:r w:rsidR="009B0A36" w:rsidRPr="009B0A36">
              <w:rPr>
                <w:rFonts w:ascii="Tahoma" w:hAnsi="Tahoma" w:cs="Tahoma"/>
                <w:sz w:val="20"/>
                <w:szCs w:val="20"/>
                <w:u w:val="single"/>
              </w:rPr>
              <w:t>3</w:t>
            </w:r>
            <w:r w:rsidRPr="009B0A36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EB135B" w:rsidRPr="009B0A36">
              <w:rPr>
                <w:rFonts w:ascii="Tahoma" w:hAnsi="Tahoma" w:cs="Tahoma"/>
                <w:sz w:val="20"/>
                <w:szCs w:val="20"/>
                <w:u w:val="single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9B0A36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9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</w:t>
            </w:r>
            <w:r w:rsidRPr="009B0A36">
              <w:rPr>
                <w:rFonts w:ascii="Tahoma" w:hAnsi="Tahoma" w:cs="Tahoma"/>
                <w:sz w:val="20"/>
                <w:szCs w:val="20"/>
              </w:rPr>
              <w:t xml:space="preserve">позднее </w:t>
            </w:r>
            <w:r w:rsidR="009B0A36" w:rsidRPr="009B0A36">
              <w:rPr>
                <w:rFonts w:ascii="Tahoma" w:hAnsi="Tahoma" w:cs="Tahoma"/>
                <w:sz w:val="20"/>
                <w:szCs w:val="20"/>
                <w:u w:val="single"/>
              </w:rPr>
              <w:t>17</w:t>
            </w:r>
            <w:r w:rsidR="00F93FAB" w:rsidRPr="009B0A36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EB135B" w:rsidRPr="009B0A36">
              <w:rPr>
                <w:rFonts w:ascii="Tahoma" w:hAnsi="Tahoma" w:cs="Tahoma"/>
                <w:sz w:val="20"/>
                <w:szCs w:val="20"/>
                <w:u w:val="single"/>
              </w:rPr>
              <w:t>03</w:t>
            </w:r>
            <w:r w:rsidRPr="009B0A36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EB135B" w:rsidRPr="009B0A36">
              <w:rPr>
                <w:rFonts w:ascii="Tahoma" w:hAnsi="Tahoma" w:cs="Tahoma"/>
                <w:sz w:val="20"/>
                <w:szCs w:val="20"/>
                <w:u w:val="single"/>
              </w:rPr>
              <w:t>7</w:t>
            </w:r>
            <w:bookmarkStart w:id="0" w:name="_GoBack"/>
            <w:bookmarkEnd w:id="0"/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630788">
              <w:rPr>
                <w:rFonts w:ascii="Tahoma" w:hAnsi="Tahoma" w:cs="Tahoma"/>
                <w:sz w:val="20"/>
                <w:szCs w:val="20"/>
              </w:rPr>
              <w:t>Запрос</w:t>
            </w:r>
            <w:r w:rsidR="00676A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0A36">
              <w:rPr>
                <w:rFonts w:ascii="Tahoma" w:hAnsi="Tahoma" w:cs="Tahoma"/>
                <w:sz w:val="20"/>
                <w:szCs w:val="20"/>
              </w:rPr>
              <w:t xml:space="preserve"> цен</w:t>
            </w:r>
            <w:r w:rsidRPr="00630788">
              <w:rPr>
                <w:rFonts w:ascii="Tahoma" w:hAnsi="Tahoma" w:cs="Tahoma"/>
                <w:sz w:val="20"/>
                <w:szCs w:val="20"/>
              </w:rPr>
              <w:t>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FC3ED9" w:rsidRPr="00F93FAB" w:rsidTr="00461C95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D9" w:rsidRDefault="00FC3ED9" w:rsidP="00461C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7.Требования к сертификации Продукции, лицензиям, допускам к определенному виду работ.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D9" w:rsidRPr="00F93FAB" w:rsidRDefault="007E3F51" w:rsidP="00B55A20">
            <w:pPr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B55A20" w:rsidRPr="00B55A20">
              <w:rPr>
                <w:rFonts w:ascii="Tahoma" w:hAnsi="Tahoma" w:cs="Tahoma"/>
                <w:sz w:val="20"/>
                <w:szCs w:val="20"/>
              </w:rPr>
              <w:t>Членство РАППС (Русская Ассоциация Поставщиков и Производителей сувениров) и ОСР (Общественный совет по рекламе) города Красноярска.</w:t>
            </w:r>
          </w:p>
        </w:tc>
      </w:tr>
      <w:tr w:rsidR="00291EE4" w:rsidRPr="00F93FAB" w:rsidTr="00461C95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E4" w:rsidRPr="00F93FAB" w:rsidRDefault="00FC3ED9" w:rsidP="00461C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291EE4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4" w:rsidRPr="00F93FAB" w:rsidRDefault="00291EE4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291EE4" w:rsidRPr="00F93FAB" w:rsidRDefault="00291EE4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291EE4" w:rsidRPr="00F93FAB" w:rsidRDefault="00291EE4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291EE4" w:rsidRPr="00F93FAB" w:rsidRDefault="00291EE4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291EE4" w:rsidRPr="00F93FAB" w:rsidRDefault="00291EE4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291EE4" w:rsidRPr="00F93FAB" w:rsidRDefault="00291EE4" w:rsidP="00461C9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291EE4" w:rsidRDefault="00291EE4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291EE4" w:rsidRPr="00F93FAB" w:rsidRDefault="00291EE4" w:rsidP="00461C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с</w:t>
            </w:r>
            <w:r w:rsidRPr="00AA1777">
              <w:rPr>
                <w:rFonts w:ascii="Tahoma" w:hAnsi="Tahoma" w:cs="Tahoma"/>
                <w:sz w:val="20"/>
                <w:szCs w:val="20"/>
              </w:rPr>
              <w:t xml:space="preserve">видетельство о постановке на учет </w:t>
            </w:r>
          </w:p>
          <w:p w:rsidR="00291EE4" w:rsidRPr="00F93FAB" w:rsidRDefault="00291EE4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иная информация, необходимая с точки зрения Участника.                                                 </w:t>
            </w:r>
          </w:p>
        </w:tc>
      </w:tr>
      <w:tr w:rsidR="00291EE4" w:rsidRPr="00F93FAB" w:rsidTr="00461C9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E4" w:rsidRPr="00F93FAB" w:rsidRDefault="00FC3ED9" w:rsidP="00C31E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291EE4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291E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91EE4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</w:t>
            </w:r>
            <w:r w:rsidR="00291EE4" w:rsidRPr="00F93FAB">
              <w:rPr>
                <w:rFonts w:ascii="Tahoma" w:hAnsi="Tahoma" w:cs="Tahoma"/>
                <w:sz w:val="20"/>
                <w:szCs w:val="20"/>
              </w:rPr>
              <w:lastRenderedPageBreak/>
              <w:t xml:space="preserve">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E4" w:rsidRPr="00F93FAB" w:rsidRDefault="00291EE4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lastRenderedPageBreak/>
              <w:t xml:space="preserve">В случае нарушения сроков выполнения работ по вине Подрядчика, последний выплачивает Заказчику пени в размере 0,1 % от стоимости </w:t>
            </w:r>
            <w:r w:rsidRPr="00F93FAB">
              <w:rPr>
                <w:rFonts w:ascii="Tahoma" w:hAnsi="Tahoma" w:cs="Tahoma"/>
                <w:sz w:val="20"/>
                <w:szCs w:val="20"/>
              </w:rPr>
              <w:lastRenderedPageBreak/>
              <w:t>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291EE4" w:rsidRPr="00796173" w:rsidTr="00461C95">
        <w:tc>
          <w:tcPr>
            <w:tcW w:w="3544" w:type="dxa"/>
            <w:shd w:val="clear" w:color="auto" w:fill="auto"/>
          </w:tcPr>
          <w:p w:rsidR="00291EE4" w:rsidRPr="00796173" w:rsidRDefault="00FC3ED9" w:rsidP="00FC3ED9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10</w:t>
            </w:r>
            <w:r w:rsidR="00291EE4" w:rsidRPr="00796173">
              <w:rPr>
                <w:rFonts w:ascii="Tahoma" w:hAnsi="Tahoma" w:cs="Tahoma"/>
                <w:sz w:val="20"/>
              </w:rPr>
              <w:t>.</w:t>
            </w:r>
            <w:r w:rsidR="00291EE4">
              <w:rPr>
                <w:rFonts w:ascii="Tahoma" w:hAnsi="Tahoma" w:cs="Tahoma"/>
                <w:sz w:val="20"/>
              </w:rPr>
              <w:t xml:space="preserve"> </w:t>
            </w:r>
            <w:r w:rsidR="00291EE4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shd w:val="clear" w:color="auto" w:fill="auto"/>
          </w:tcPr>
          <w:p w:rsidR="00291EE4" w:rsidRDefault="00291EE4" w:rsidP="00461C9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  <w:p w:rsidR="007E3F51" w:rsidRPr="007E3F51" w:rsidRDefault="007E3F51" w:rsidP="00461C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291EE4" w:rsidRPr="00F93FAB" w:rsidTr="00247010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E4" w:rsidRPr="00F93FAB" w:rsidRDefault="00291EE4" w:rsidP="006F7C9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 (если применимо)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51" w:rsidRDefault="00291EE4" w:rsidP="007E3F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B55A20" w:rsidRDefault="00B55A20" w:rsidP="007E3F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с</w:t>
            </w:r>
            <w:r w:rsidRPr="00B55A20">
              <w:rPr>
                <w:rFonts w:ascii="Tahoma" w:hAnsi="Tahoma" w:cs="Tahoma"/>
                <w:sz w:val="20"/>
                <w:szCs w:val="20"/>
              </w:rPr>
              <w:t xml:space="preserve">обственное производство и наличие склада в </w:t>
            </w:r>
            <w:proofErr w:type="spellStart"/>
            <w:r w:rsidRPr="00B55A20">
              <w:rPr>
                <w:rFonts w:ascii="Tahoma" w:hAnsi="Tahoma" w:cs="Tahoma"/>
                <w:sz w:val="20"/>
                <w:szCs w:val="20"/>
              </w:rPr>
              <w:t>г</w:t>
            </w:r>
            <w:proofErr w:type="gramStart"/>
            <w:r w:rsidRPr="00B55A20">
              <w:rPr>
                <w:rFonts w:ascii="Tahoma" w:hAnsi="Tahoma" w:cs="Tahoma"/>
                <w:sz w:val="20"/>
                <w:szCs w:val="20"/>
              </w:rPr>
              <w:t>.К</w:t>
            </w:r>
            <w:proofErr w:type="gramEnd"/>
            <w:r w:rsidRPr="00B55A20">
              <w:rPr>
                <w:rFonts w:ascii="Tahoma" w:hAnsi="Tahoma" w:cs="Tahoma"/>
                <w:sz w:val="20"/>
                <w:szCs w:val="20"/>
              </w:rPr>
              <w:t>расноярск</w:t>
            </w:r>
            <w:r>
              <w:rPr>
                <w:rFonts w:ascii="Tahoma" w:hAnsi="Tahoma" w:cs="Tahoma"/>
                <w:sz w:val="20"/>
                <w:szCs w:val="20"/>
              </w:rPr>
              <w:t>е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B55A20" w:rsidRDefault="00B55A20" w:rsidP="00B55A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д</w:t>
            </w:r>
            <w:r w:rsidRPr="00B55A20">
              <w:rPr>
                <w:rFonts w:ascii="Tahoma" w:hAnsi="Tahoma" w:cs="Tahoma"/>
                <w:sz w:val="20"/>
                <w:szCs w:val="20"/>
              </w:rPr>
              <w:t>илерство</w:t>
            </w:r>
            <w:proofErr w:type="spellEnd"/>
            <w:r w:rsidRPr="00B55A20">
              <w:rPr>
                <w:rFonts w:ascii="Tahoma" w:hAnsi="Tahoma" w:cs="Tahoma"/>
                <w:sz w:val="20"/>
                <w:szCs w:val="20"/>
              </w:rPr>
              <w:t>/представительство/</w:t>
            </w:r>
            <w:proofErr w:type="spellStart"/>
            <w:r w:rsidRPr="00B55A20">
              <w:rPr>
                <w:rFonts w:ascii="Tahoma" w:hAnsi="Tahoma" w:cs="Tahoma"/>
                <w:sz w:val="20"/>
                <w:szCs w:val="20"/>
              </w:rPr>
              <w:t>дистрибьюторство</w:t>
            </w:r>
            <w:proofErr w:type="spellEnd"/>
            <w:r w:rsidRPr="00B55A20">
              <w:rPr>
                <w:rFonts w:ascii="Tahoma" w:hAnsi="Tahoma" w:cs="Tahoma"/>
                <w:sz w:val="20"/>
                <w:szCs w:val="20"/>
              </w:rPr>
              <w:t xml:space="preserve"> крупнейших каталогов рекламных сувениров (типа:</w:t>
            </w:r>
            <w:proofErr w:type="gramEnd"/>
            <w:r w:rsidRPr="00B55A2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B55A20">
              <w:rPr>
                <w:rFonts w:ascii="Tahoma" w:hAnsi="Tahoma" w:cs="Tahoma"/>
                <w:sz w:val="20"/>
                <w:szCs w:val="20"/>
              </w:rPr>
              <w:t>«Проект 111», «</w:t>
            </w:r>
            <w:proofErr w:type="spellStart"/>
            <w:r w:rsidRPr="00B55A20">
              <w:rPr>
                <w:rFonts w:ascii="Tahoma" w:hAnsi="Tahoma" w:cs="Tahoma"/>
                <w:sz w:val="20"/>
                <w:szCs w:val="20"/>
              </w:rPr>
              <w:t>Oasis</w:t>
            </w:r>
            <w:proofErr w:type="spellEnd"/>
            <w:r w:rsidRPr="00B55A20">
              <w:rPr>
                <w:rFonts w:ascii="Tahoma" w:hAnsi="Tahoma" w:cs="Tahoma"/>
                <w:sz w:val="20"/>
                <w:szCs w:val="20"/>
              </w:rPr>
              <w:t>», «Океан», «Галерея Элитных подарков», «</w:t>
            </w:r>
            <w:proofErr w:type="spellStart"/>
            <w:r w:rsidRPr="00B55A20">
              <w:rPr>
                <w:rFonts w:ascii="Tahoma" w:hAnsi="Tahoma" w:cs="Tahoma"/>
                <w:sz w:val="20"/>
                <w:szCs w:val="20"/>
              </w:rPr>
              <w:t>Senator</w:t>
            </w:r>
            <w:proofErr w:type="spellEnd"/>
            <w:r w:rsidRPr="00B55A20">
              <w:rPr>
                <w:rFonts w:ascii="Tahoma" w:hAnsi="Tahoma" w:cs="Tahoma"/>
                <w:sz w:val="20"/>
                <w:szCs w:val="20"/>
              </w:rPr>
              <w:t>», «</w:t>
            </w:r>
            <w:proofErr w:type="spellStart"/>
            <w:r w:rsidRPr="00B55A20">
              <w:rPr>
                <w:rFonts w:ascii="Tahoma" w:hAnsi="Tahoma" w:cs="Tahoma"/>
                <w:sz w:val="20"/>
                <w:szCs w:val="20"/>
              </w:rPr>
              <w:t>Happy</w:t>
            </w:r>
            <w:proofErr w:type="spellEnd"/>
            <w:r w:rsidRPr="00B55A2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55A20">
              <w:rPr>
                <w:rFonts w:ascii="Tahoma" w:hAnsi="Tahoma" w:cs="Tahoma"/>
                <w:sz w:val="20"/>
                <w:szCs w:val="20"/>
              </w:rPr>
              <w:t>Gifts</w:t>
            </w:r>
            <w:proofErr w:type="spellEnd"/>
            <w:r w:rsidRPr="00B55A20">
              <w:rPr>
                <w:rFonts w:ascii="Tahoma" w:hAnsi="Tahoma" w:cs="Tahoma"/>
                <w:sz w:val="20"/>
                <w:szCs w:val="20"/>
              </w:rPr>
              <w:t>», «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Артанс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») не менее 5-7 каталогов;</w:t>
            </w:r>
            <w:proofErr w:type="gramEnd"/>
          </w:p>
          <w:p w:rsidR="00B55A20" w:rsidRPr="00B55A20" w:rsidRDefault="00B55A20" w:rsidP="00B55A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р</w:t>
            </w:r>
            <w:r w:rsidRPr="00B55A20">
              <w:rPr>
                <w:rFonts w:ascii="Tahoma" w:hAnsi="Tahoma" w:cs="Tahoma"/>
                <w:sz w:val="20"/>
                <w:szCs w:val="20"/>
              </w:rPr>
              <w:t xml:space="preserve">екламно-производственный комплекс должен объединять: </w:t>
            </w:r>
          </w:p>
          <w:p w:rsidR="00B55A20" w:rsidRPr="00B55A20" w:rsidRDefault="00B55A20" w:rsidP="00B55A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55A20">
              <w:rPr>
                <w:rFonts w:ascii="Tahoma" w:hAnsi="Tahoma" w:cs="Tahoma"/>
                <w:sz w:val="20"/>
                <w:szCs w:val="20"/>
              </w:rPr>
              <w:t>• дизайн-бюро с оборудованием (не менее 5 единиц компьютерной техники)</w:t>
            </w:r>
          </w:p>
          <w:p w:rsidR="00B55A20" w:rsidRPr="00B55A20" w:rsidRDefault="00B55A20" w:rsidP="00B55A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55A20">
              <w:rPr>
                <w:rFonts w:ascii="Tahoma" w:hAnsi="Tahoma" w:cs="Tahoma"/>
                <w:sz w:val="20"/>
                <w:szCs w:val="20"/>
              </w:rPr>
              <w:t xml:space="preserve">• цех рекламных сувениров с оборудованием: (для </w:t>
            </w:r>
            <w:proofErr w:type="spellStart"/>
            <w:r w:rsidRPr="00B55A20">
              <w:rPr>
                <w:rFonts w:ascii="Tahoma" w:hAnsi="Tahoma" w:cs="Tahoma"/>
                <w:sz w:val="20"/>
                <w:szCs w:val="20"/>
              </w:rPr>
              <w:t>шелкографической</w:t>
            </w:r>
            <w:proofErr w:type="spellEnd"/>
            <w:r w:rsidRPr="00B55A20">
              <w:rPr>
                <w:rFonts w:ascii="Tahoma" w:hAnsi="Tahoma" w:cs="Tahoma"/>
                <w:sz w:val="20"/>
                <w:szCs w:val="20"/>
              </w:rPr>
              <w:t xml:space="preserve"> печати по текстилю, плоским и округлым поверхностям; </w:t>
            </w:r>
            <w:proofErr w:type="spellStart"/>
            <w:r w:rsidRPr="00B55A20">
              <w:rPr>
                <w:rFonts w:ascii="Tahoma" w:hAnsi="Tahoma" w:cs="Tahoma"/>
                <w:sz w:val="20"/>
                <w:szCs w:val="20"/>
              </w:rPr>
              <w:t>тампопечатным</w:t>
            </w:r>
            <w:proofErr w:type="spellEnd"/>
            <w:r w:rsidRPr="00B55A20">
              <w:rPr>
                <w:rFonts w:ascii="Tahoma" w:hAnsi="Tahoma" w:cs="Tahoma"/>
                <w:sz w:val="20"/>
                <w:szCs w:val="20"/>
              </w:rPr>
              <w:t xml:space="preserve"> оборудованием; лазерным оборудованием для гравировки логотипов; </w:t>
            </w:r>
            <w:proofErr w:type="spellStart"/>
            <w:r w:rsidRPr="00B55A20">
              <w:rPr>
                <w:rFonts w:ascii="Tahoma" w:hAnsi="Tahoma" w:cs="Tahoma"/>
                <w:sz w:val="20"/>
                <w:szCs w:val="20"/>
              </w:rPr>
              <w:t>термотрансферным</w:t>
            </w:r>
            <w:proofErr w:type="spellEnd"/>
            <w:r w:rsidRPr="00B55A20">
              <w:rPr>
                <w:rFonts w:ascii="Tahoma" w:hAnsi="Tahoma" w:cs="Tahoma"/>
                <w:sz w:val="20"/>
                <w:szCs w:val="20"/>
              </w:rPr>
              <w:t xml:space="preserve"> оборудованием; оборудованием для тиснения; вышивальным и швейным оборудованием; оборудование для широкоформатной печати по ткани; оборудование для полноцветной печати методом сублимации и пр.)</w:t>
            </w:r>
          </w:p>
          <w:p w:rsidR="00B55A20" w:rsidRDefault="00B55A20" w:rsidP="00B55A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55A20">
              <w:rPr>
                <w:rFonts w:ascii="Tahoma" w:hAnsi="Tahoma" w:cs="Tahoma"/>
                <w:sz w:val="20"/>
                <w:szCs w:val="20"/>
              </w:rPr>
              <w:t xml:space="preserve">• печатный цех с оборудованием (для малотиражной офсетной полиграфии, ламинатор, резак,  </w:t>
            </w:r>
            <w:proofErr w:type="spellStart"/>
            <w:r w:rsidRPr="00B55A20">
              <w:rPr>
                <w:rFonts w:ascii="Tahoma" w:hAnsi="Tahoma" w:cs="Tahoma"/>
                <w:sz w:val="20"/>
                <w:szCs w:val="20"/>
              </w:rPr>
              <w:t>плотер</w:t>
            </w:r>
            <w:proofErr w:type="spellEnd"/>
            <w:r w:rsidRPr="00B55A20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B55A20" w:rsidRPr="00B55A20" w:rsidRDefault="00B55A20" w:rsidP="00B55A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о</w:t>
            </w:r>
            <w:r w:rsidRPr="00B55A20">
              <w:rPr>
                <w:rFonts w:ascii="Tahoma" w:hAnsi="Tahoma" w:cs="Tahoma"/>
                <w:sz w:val="20"/>
                <w:szCs w:val="20"/>
              </w:rPr>
              <w:t>пыт на рынке не менее 5 лет</w:t>
            </w:r>
          </w:p>
        </w:tc>
      </w:tr>
      <w:tr w:rsidR="00767788" w:rsidRPr="00F93FAB" w:rsidTr="00A74877">
        <w:trPr>
          <w:trHeight w:val="14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8" w:rsidRPr="00F93FAB" w:rsidRDefault="00767788" w:rsidP="00A030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A030F4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8" w:rsidRPr="00F93FAB" w:rsidRDefault="00767788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DD16F7" w:rsidRPr="00F93FAB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  <w:r w:rsidR="00DD16F7"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="00DD16F7"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BE0BED" w:rsidRPr="00291EE4" w:rsidRDefault="00DD16F7" w:rsidP="00BE0BED">
      <w:pPr>
        <w:jc w:val="both"/>
        <w:rPr>
          <w:rFonts w:ascii="Arial CYR" w:hAnsi="Arial CYR" w:cs="Arial CYR"/>
          <w:color w:val="0000FF"/>
          <w:sz w:val="28"/>
          <w:szCs w:val="28"/>
          <w:u w:val="single"/>
        </w:rPr>
      </w:pPr>
      <w:r w:rsidRPr="00F93FAB">
        <w:rPr>
          <w:rFonts w:ascii="Tahoma" w:hAnsi="Tahoma" w:cs="Tahoma"/>
          <w:sz w:val="20"/>
          <w:szCs w:val="20"/>
        </w:rPr>
        <w:t>Вопросы, связанные с организацией данной закупочной процедуры, заполнению документации, предоставлению разъяснений</w:t>
      </w:r>
      <w:r w:rsidR="00291EE4">
        <w:rPr>
          <w:rFonts w:ascii="Tahoma" w:hAnsi="Tahoma" w:cs="Tahoma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 xml:space="preserve"> можно</w:t>
      </w:r>
      <w:r w:rsidR="00291EE4">
        <w:rPr>
          <w:rFonts w:ascii="Tahoma" w:hAnsi="Tahoma" w:cs="Tahoma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 xml:space="preserve"> н</w:t>
      </w:r>
      <w:r w:rsidR="00A74877">
        <w:rPr>
          <w:rFonts w:ascii="Tahoma" w:hAnsi="Tahoma" w:cs="Tahoma"/>
          <w:sz w:val="20"/>
          <w:szCs w:val="20"/>
        </w:rPr>
        <w:t>аправлять</w:t>
      </w:r>
      <w:r w:rsidR="00291EE4">
        <w:rPr>
          <w:rFonts w:ascii="Tahoma" w:hAnsi="Tahoma" w:cs="Tahoma"/>
          <w:sz w:val="20"/>
          <w:szCs w:val="20"/>
        </w:rPr>
        <w:t xml:space="preserve"> </w:t>
      </w:r>
      <w:r w:rsidR="00A74877">
        <w:rPr>
          <w:rFonts w:ascii="Tahoma" w:hAnsi="Tahoma" w:cs="Tahoma"/>
          <w:sz w:val="20"/>
          <w:szCs w:val="20"/>
        </w:rPr>
        <w:t xml:space="preserve"> на электронный адрес: </w:t>
      </w:r>
      <w:r w:rsidR="00291EE4" w:rsidRPr="00291EE4">
        <w:rPr>
          <w:rFonts w:ascii="Tahoma" w:hAnsi="Tahoma" w:cs="Tahoma"/>
          <w:color w:val="0000FF"/>
          <w:sz w:val="20"/>
          <w:szCs w:val="20"/>
          <w:u w:val="single"/>
        </w:rPr>
        <w:t>pr@bobrovylog.ru</w:t>
      </w:r>
      <w:r w:rsidR="00291EE4">
        <w:rPr>
          <w:rFonts w:ascii="Tahoma" w:hAnsi="Tahoma" w:cs="Tahoma"/>
          <w:sz w:val="20"/>
          <w:szCs w:val="20"/>
        </w:rPr>
        <w:t xml:space="preserve">  Д</w:t>
      </w:r>
      <w:r w:rsidR="00BE0BED">
        <w:rPr>
          <w:rFonts w:ascii="Tahoma" w:hAnsi="Tahoma" w:cs="Tahoma"/>
          <w:sz w:val="20"/>
          <w:szCs w:val="20"/>
        </w:rPr>
        <w:t>о</w:t>
      </w:r>
      <w:r w:rsidR="00291EE4">
        <w:rPr>
          <w:rFonts w:ascii="Tahoma" w:hAnsi="Tahoma" w:cs="Tahoma"/>
          <w:sz w:val="20"/>
          <w:szCs w:val="20"/>
        </w:rPr>
        <w:t xml:space="preserve">рошенко </w:t>
      </w:r>
      <w:r w:rsidR="0019231D">
        <w:rPr>
          <w:rFonts w:ascii="Tahoma" w:hAnsi="Tahoma" w:cs="Tahoma"/>
          <w:sz w:val="20"/>
          <w:szCs w:val="20"/>
        </w:rPr>
        <w:t xml:space="preserve"> </w:t>
      </w:r>
      <w:r w:rsidR="00291EE4">
        <w:rPr>
          <w:rFonts w:ascii="Tahoma" w:hAnsi="Tahoma" w:cs="Tahoma"/>
          <w:sz w:val="20"/>
          <w:szCs w:val="20"/>
        </w:rPr>
        <w:t xml:space="preserve">Наталье </w:t>
      </w:r>
      <w:r w:rsidR="0019231D">
        <w:rPr>
          <w:rFonts w:ascii="Tahoma" w:hAnsi="Tahoma" w:cs="Tahoma"/>
          <w:sz w:val="20"/>
          <w:szCs w:val="20"/>
        </w:rPr>
        <w:t xml:space="preserve"> </w:t>
      </w:r>
      <w:r w:rsidR="00291EE4">
        <w:rPr>
          <w:rFonts w:ascii="Tahoma" w:hAnsi="Tahoma" w:cs="Tahoma"/>
          <w:sz w:val="20"/>
          <w:szCs w:val="20"/>
        </w:rPr>
        <w:t>Николаев</w:t>
      </w:r>
      <w:r w:rsidR="00BE0BED">
        <w:rPr>
          <w:rFonts w:ascii="Tahoma" w:hAnsi="Tahoma" w:cs="Tahoma"/>
          <w:sz w:val="20"/>
          <w:szCs w:val="20"/>
        </w:rPr>
        <w:t>не</w:t>
      </w:r>
      <w:r w:rsidR="00BE0BED"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 xml:space="preserve">на имя Генерального директора </w:t>
      </w:r>
      <w:r w:rsidR="00557D94">
        <w:rPr>
          <w:rFonts w:ascii="Tahoma" w:hAnsi="Tahoma" w:cs="Tahoma"/>
          <w:sz w:val="20"/>
          <w:szCs w:val="20"/>
        </w:rPr>
        <w:t xml:space="preserve">ООО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Степаненко Карины Дмитриевны – Главного юрисконсульта Общества - </w:t>
      </w:r>
      <w:hyperlink r:id="rId10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="00557D94"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="00557D94"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="00557D94"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="00557D94"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согласны</w:t>
      </w:r>
      <w:r w:rsidR="00557D94">
        <w:rPr>
          <w:rFonts w:ascii="Tahoma" w:hAnsi="Tahoma" w:cs="Tahoma"/>
          <w:b/>
          <w:sz w:val="20"/>
          <w:szCs w:val="20"/>
        </w:rPr>
        <w:t>/не согласны</w:t>
      </w:r>
      <w:r w:rsidR="00A74877" w:rsidRPr="00A74877">
        <w:rPr>
          <w:rFonts w:ascii="Tahoma" w:hAnsi="Tahoma" w:cs="Tahoma"/>
          <w:b/>
          <w:sz w:val="20"/>
          <w:szCs w:val="20"/>
        </w:rPr>
        <w:t xml:space="preserve"> </w:t>
      </w:r>
      <w:r w:rsidR="00A74877">
        <w:rPr>
          <w:rFonts w:ascii="Tahoma" w:hAnsi="Tahoma" w:cs="Tahoma"/>
          <w:b/>
          <w:sz w:val="20"/>
          <w:szCs w:val="20"/>
        </w:rPr>
        <w:t>(в</w:t>
      </w:r>
      <w:r w:rsidR="00A74877" w:rsidRPr="00A74877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="00557D94" w:rsidRPr="00557D94">
        <w:rPr>
          <w:rFonts w:ascii="Tahoma" w:hAnsi="Tahoma" w:cs="Tahoma"/>
          <w:b/>
          <w:sz w:val="20"/>
          <w:szCs w:val="20"/>
        </w:rPr>
        <w:t>:</w:t>
      </w: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DD16F7" w:rsidRPr="00247010" w:rsidTr="003A67BC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074332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074332">
              <w:rPr>
                <w:rFonts w:ascii="Tahoma" w:hAnsi="Tahoma" w:cs="Tahoma"/>
                <w:sz w:val="20"/>
                <w:szCs w:val="20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074332" w:rsidRDefault="00A74877" w:rsidP="00A7487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gramStart"/>
            <w:r w:rsidRPr="0007433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074332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A7487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77" w:rsidRPr="00074332" w:rsidRDefault="00A74877" w:rsidP="00A74877">
            <w:pPr>
              <w:rPr>
                <w:rFonts w:ascii="Tahoma" w:hAnsi="Tahoma" w:cs="Tahoma"/>
                <w:sz w:val="20"/>
                <w:szCs w:val="20"/>
              </w:rPr>
            </w:pPr>
            <w:r w:rsidRPr="00074332">
              <w:rPr>
                <w:rFonts w:ascii="Tahoma" w:hAnsi="Tahoma" w:cs="Tahoma"/>
                <w:sz w:val="20"/>
                <w:szCs w:val="20"/>
              </w:rPr>
              <w:t>2. Срок поставки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7" w:rsidRPr="00074332" w:rsidRDefault="00A74877">
            <w:pPr>
              <w:rPr>
                <w:sz w:val="20"/>
                <w:szCs w:val="20"/>
              </w:rPr>
            </w:pPr>
            <w:proofErr w:type="gramStart"/>
            <w:r w:rsidRPr="0007433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074332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A7487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7" w:rsidRPr="00074332" w:rsidRDefault="00A7487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074332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7" w:rsidRPr="00074332" w:rsidRDefault="00A74877">
            <w:pPr>
              <w:rPr>
                <w:sz w:val="20"/>
                <w:szCs w:val="20"/>
              </w:rPr>
            </w:pPr>
            <w:proofErr w:type="gramStart"/>
            <w:r w:rsidRPr="0007433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074332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A7487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7" w:rsidRPr="00074332" w:rsidRDefault="00A7487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074332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7" w:rsidRPr="00074332" w:rsidRDefault="00A74877">
            <w:pPr>
              <w:rPr>
                <w:sz w:val="20"/>
                <w:szCs w:val="20"/>
              </w:rPr>
            </w:pPr>
            <w:proofErr w:type="gramStart"/>
            <w:r w:rsidRPr="0007433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074332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A7487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7" w:rsidRPr="00074332" w:rsidRDefault="00A7487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074332">
              <w:rPr>
                <w:rFonts w:ascii="Tahoma" w:hAnsi="Tahoma" w:cs="Tahoma"/>
                <w:sz w:val="20"/>
                <w:szCs w:val="20"/>
              </w:rPr>
              <w:lastRenderedPageBreak/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7" w:rsidRPr="00074332" w:rsidRDefault="00A74877">
            <w:pPr>
              <w:rPr>
                <w:sz w:val="20"/>
                <w:szCs w:val="20"/>
              </w:rPr>
            </w:pPr>
            <w:proofErr w:type="gramStart"/>
            <w:r w:rsidRPr="0007433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074332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A7487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77" w:rsidRPr="00074332" w:rsidRDefault="00A74877" w:rsidP="00A74877">
            <w:pPr>
              <w:rPr>
                <w:rFonts w:ascii="Tahoma" w:hAnsi="Tahoma" w:cs="Tahoma"/>
                <w:sz w:val="20"/>
                <w:szCs w:val="20"/>
              </w:rPr>
            </w:pPr>
            <w:r w:rsidRPr="00074332">
              <w:rPr>
                <w:rFonts w:ascii="Tahoma" w:hAnsi="Tahoma" w:cs="Tahoma"/>
                <w:sz w:val="20"/>
                <w:szCs w:val="20"/>
              </w:rPr>
              <w:t xml:space="preserve">6. </w:t>
            </w:r>
            <w:proofErr w:type="gramStart"/>
            <w:r w:rsidRPr="00074332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074332">
              <w:rPr>
                <w:rFonts w:ascii="Tahoma" w:hAnsi="Tahoma" w:cs="Tahoma"/>
                <w:color w:val="FFFFFF"/>
                <w:sz w:val="20"/>
                <w:szCs w:val="20"/>
              </w:rPr>
              <w:t xml:space="preserve">(с указанием 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77" w:rsidRPr="00074332" w:rsidRDefault="00A74877">
            <w:pPr>
              <w:rPr>
                <w:sz w:val="20"/>
                <w:szCs w:val="20"/>
              </w:rPr>
            </w:pPr>
            <w:proofErr w:type="gramStart"/>
            <w:r w:rsidRPr="0007433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074332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D322A2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2" w:rsidRPr="0086690E" w:rsidRDefault="00D322A2" w:rsidP="001563F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7. </w:t>
            </w:r>
            <w:r w:rsidR="001563FA" w:rsidRPr="00291EE4">
              <w:rPr>
                <w:rFonts w:ascii="Tahoma" w:hAnsi="Tahoma" w:cs="Tahoma"/>
                <w:sz w:val="20"/>
              </w:rPr>
              <w:t>Требования к сертификации Продукции, лицензиям, допускам к определенному виду работ.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2" w:rsidRPr="006E2136" w:rsidRDefault="00D322A2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D322A2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2" w:rsidRPr="00074332" w:rsidRDefault="00D322A2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074332">
              <w:rPr>
                <w:rFonts w:ascii="Tahoma" w:hAnsi="Tahoma" w:cs="Tahoma"/>
                <w:sz w:val="20"/>
                <w:szCs w:val="20"/>
              </w:rPr>
              <w:t>8.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2" w:rsidRPr="00074332" w:rsidRDefault="00D322A2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07433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074332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A7487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7" w:rsidRPr="00074332" w:rsidRDefault="00D322A2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074332">
              <w:rPr>
                <w:rFonts w:ascii="Tahoma" w:hAnsi="Tahoma" w:cs="Tahoma"/>
                <w:sz w:val="20"/>
                <w:szCs w:val="20"/>
              </w:rPr>
              <w:t>9</w:t>
            </w:r>
            <w:r w:rsidR="00A74877" w:rsidRPr="00074332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074332">
              <w:rPr>
                <w:rFonts w:ascii="Tahoma" w:hAnsi="Tahoma" w:cs="Tahoma"/>
                <w:sz w:val="20"/>
                <w:szCs w:val="20"/>
              </w:rPr>
              <w:t>Условия ответственности за нарушение обязательств, применимое право и подсудность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7" w:rsidRPr="00074332" w:rsidRDefault="00A74877">
            <w:pPr>
              <w:rPr>
                <w:sz w:val="20"/>
                <w:szCs w:val="20"/>
              </w:rPr>
            </w:pPr>
            <w:proofErr w:type="gramStart"/>
            <w:r w:rsidRPr="0007433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074332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A7487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77" w:rsidRPr="00074332" w:rsidRDefault="00D322A2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074332">
              <w:rPr>
                <w:rFonts w:ascii="Tahoma" w:hAnsi="Tahoma" w:cs="Tahoma"/>
                <w:sz w:val="20"/>
                <w:szCs w:val="20"/>
              </w:rPr>
              <w:t>10</w:t>
            </w:r>
            <w:r w:rsidR="00A74877" w:rsidRPr="00074332">
              <w:rPr>
                <w:rFonts w:ascii="Tahoma" w:hAnsi="Tahoma" w:cs="Tahoma"/>
                <w:sz w:val="20"/>
                <w:szCs w:val="20"/>
              </w:rPr>
              <w:t>.</w:t>
            </w:r>
            <w:r w:rsidRPr="00074332">
              <w:rPr>
                <w:rFonts w:ascii="Tahoma" w:hAnsi="Tahoma" w:cs="Tahoma"/>
                <w:sz w:val="20"/>
                <w:szCs w:val="20"/>
              </w:rPr>
              <w:t xml:space="preserve"> 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77" w:rsidRPr="00074332" w:rsidRDefault="00A74877">
            <w:pPr>
              <w:rPr>
                <w:sz w:val="20"/>
                <w:szCs w:val="20"/>
              </w:rPr>
            </w:pPr>
            <w:proofErr w:type="gramStart"/>
            <w:r w:rsidRPr="0007433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074332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A74877" w:rsidRPr="00247010" w:rsidTr="003A67BC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77" w:rsidRPr="00074332" w:rsidRDefault="00D322A2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074332">
              <w:rPr>
                <w:rFonts w:ascii="Tahoma" w:hAnsi="Tahoma" w:cs="Tahoma"/>
                <w:sz w:val="20"/>
                <w:szCs w:val="20"/>
              </w:rPr>
              <w:t>11</w:t>
            </w:r>
            <w:r w:rsidR="00A74877" w:rsidRPr="00074332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074332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 (если применимо)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7" w:rsidRPr="00074332" w:rsidRDefault="00A74877">
            <w:pPr>
              <w:rPr>
                <w:sz w:val="20"/>
                <w:szCs w:val="20"/>
              </w:rPr>
            </w:pPr>
            <w:proofErr w:type="gramStart"/>
            <w:r w:rsidRPr="0007433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074332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1563FA" w:rsidRPr="00247010" w:rsidTr="00A74877">
        <w:trPr>
          <w:trHeight w:val="18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FA" w:rsidRPr="00074332" w:rsidRDefault="001563FA" w:rsidP="00A030F4">
            <w:pPr>
              <w:rPr>
                <w:rFonts w:ascii="Tahoma" w:hAnsi="Tahoma" w:cs="Tahoma"/>
                <w:sz w:val="20"/>
                <w:szCs w:val="20"/>
              </w:rPr>
            </w:pPr>
            <w:r w:rsidRPr="00074332">
              <w:rPr>
                <w:rFonts w:ascii="Tahoma" w:hAnsi="Tahoma" w:cs="Tahoma"/>
                <w:sz w:val="20"/>
                <w:szCs w:val="20"/>
              </w:rPr>
              <w:t>1</w:t>
            </w:r>
            <w:r w:rsidR="00A030F4" w:rsidRPr="00074332">
              <w:rPr>
                <w:rFonts w:ascii="Tahoma" w:hAnsi="Tahoma" w:cs="Tahoma"/>
                <w:sz w:val="20"/>
                <w:szCs w:val="20"/>
              </w:rPr>
              <w:t>2</w:t>
            </w:r>
            <w:r w:rsidRPr="00074332">
              <w:rPr>
                <w:rFonts w:ascii="Tahoma" w:hAnsi="Tahoma" w:cs="Tahoma"/>
                <w:sz w:val="20"/>
                <w:szCs w:val="20"/>
              </w:rPr>
              <w:t>. 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FA" w:rsidRPr="00074332" w:rsidRDefault="001563FA">
            <w:pPr>
              <w:rPr>
                <w:sz w:val="20"/>
                <w:szCs w:val="20"/>
              </w:rPr>
            </w:pPr>
            <w:proofErr w:type="gramStart"/>
            <w:r w:rsidRPr="0007433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074332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</w:tbl>
    <w:p w:rsidR="00AA1777" w:rsidRDefault="00AA1777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DD16F7" w:rsidRPr="00F93FAB" w:rsidRDefault="00DD16F7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AA1777" w:rsidRDefault="00AA1777" w:rsidP="00FD022C">
      <w:pPr>
        <w:rPr>
          <w:rFonts w:ascii="Tahoma" w:hAnsi="Tahoma" w:cs="Tahoma"/>
          <w:b/>
          <w:sz w:val="20"/>
          <w:szCs w:val="20"/>
        </w:rPr>
      </w:pPr>
    </w:p>
    <w:p w:rsidR="00AA1777" w:rsidRDefault="00AA1777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1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CF4" w:rsidRDefault="000D4CF4" w:rsidP="006810CA">
      <w:r>
        <w:separator/>
      </w:r>
    </w:p>
  </w:endnote>
  <w:endnote w:type="continuationSeparator" w:id="0">
    <w:p w:rsidR="000D4CF4" w:rsidRDefault="000D4CF4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CF4" w:rsidRDefault="000D4CF4" w:rsidP="006810CA">
      <w:r>
        <w:separator/>
      </w:r>
    </w:p>
  </w:footnote>
  <w:footnote w:type="continuationSeparator" w:id="0">
    <w:p w:rsidR="000D4CF4" w:rsidRDefault="000D4CF4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ACB" w:rsidRDefault="006C5ACB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52FBE"/>
    <w:rsid w:val="00053E71"/>
    <w:rsid w:val="00074332"/>
    <w:rsid w:val="000C379B"/>
    <w:rsid w:val="000D4CF4"/>
    <w:rsid w:val="000E3A30"/>
    <w:rsid w:val="000F3D9F"/>
    <w:rsid w:val="00152FEC"/>
    <w:rsid w:val="001563FA"/>
    <w:rsid w:val="00175D6B"/>
    <w:rsid w:val="0019231D"/>
    <w:rsid w:val="00244222"/>
    <w:rsid w:val="00245F7D"/>
    <w:rsid w:val="00247010"/>
    <w:rsid w:val="002909D5"/>
    <w:rsid w:val="00291EE4"/>
    <w:rsid w:val="00297967"/>
    <w:rsid w:val="003360CD"/>
    <w:rsid w:val="00353DEF"/>
    <w:rsid w:val="00357523"/>
    <w:rsid w:val="003965A8"/>
    <w:rsid w:val="003A67BC"/>
    <w:rsid w:val="003F3BC6"/>
    <w:rsid w:val="004210FA"/>
    <w:rsid w:val="00484512"/>
    <w:rsid w:val="005040DF"/>
    <w:rsid w:val="00520232"/>
    <w:rsid w:val="0052782B"/>
    <w:rsid w:val="005318AA"/>
    <w:rsid w:val="0055411A"/>
    <w:rsid w:val="00557D94"/>
    <w:rsid w:val="005623F4"/>
    <w:rsid w:val="005D153A"/>
    <w:rsid w:val="00630788"/>
    <w:rsid w:val="006451C3"/>
    <w:rsid w:val="00673D08"/>
    <w:rsid w:val="00676AA1"/>
    <w:rsid w:val="006810CA"/>
    <w:rsid w:val="00682138"/>
    <w:rsid w:val="00683CEC"/>
    <w:rsid w:val="006C5ACB"/>
    <w:rsid w:val="006E7303"/>
    <w:rsid w:val="006F7C9D"/>
    <w:rsid w:val="00752FFA"/>
    <w:rsid w:val="00767788"/>
    <w:rsid w:val="00783067"/>
    <w:rsid w:val="007E060F"/>
    <w:rsid w:val="007E3F51"/>
    <w:rsid w:val="00814C6C"/>
    <w:rsid w:val="00826144"/>
    <w:rsid w:val="0086690E"/>
    <w:rsid w:val="00866A9B"/>
    <w:rsid w:val="00873845"/>
    <w:rsid w:val="00876ABA"/>
    <w:rsid w:val="00883D55"/>
    <w:rsid w:val="008F4FCA"/>
    <w:rsid w:val="009A6B03"/>
    <w:rsid w:val="009B0A36"/>
    <w:rsid w:val="009B1C24"/>
    <w:rsid w:val="00A030F4"/>
    <w:rsid w:val="00A36884"/>
    <w:rsid w:val="00A5323F"/>
    <w:rsid w:val="00A74877"/>
    <w:rsid w:val="00A92FBE"/>
    <w:rsid w:val="00AA1777"/>
    <w:rsid w:val="00AC2FBE"/>
    <w:rsid w:val="00AD2D44"/>
    <w:rsid w:val="00AF3533"/>
    <w:rsid w:val="00B55A20"/>
    <w:rsid w:val="00BE0BED"/>
    <w:rsid w:val="00C015D1"/>
    <w:rsid w:val="00C31E2F"/>
    <w:rsid w:val="00CC065A"/>
    <w:rsid w:val="00D04B7C"/>
    <w:rsid w:val="00D322A2"/>
    <w:rsid w:val="00DD16F7"/>
    <w:rsid w:val="00E677DB"/>
    <w:rsid w:val="00E72D13"/>
    <w:rsid w:val="00E83A0B"/>
    <w:rsid w:val="00E97E1F"/>
    <w:rsid w:val="00EB135B"/>
    <w:rsid w:val="00EC2183"/>
    <w:rsid w:val="00ED4A33"/>
    <w:rsid w:val="00F908CC"/>
    <w:rsid w:val="00F93FAB"/>
    <w:rsid w:val="00FC3ED9"/>
    <w:rsid w:val="00FD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A17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17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A17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1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9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urist@bobrovylo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brovylog.ru/about/tende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BB6D7-F96F-4DAD-B105-2FB82599B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3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48</cp:revision>
  <cp:lastPrinted>2017-02-16T10:52:00Z</cp:lastPrinted>
  <dcterms:created xsi:type="dcterms:W3CDTF">2016-10-17T03:55:00Z</dcterms:created>
  <dcterms:modified xsi:type="dcterms:W3CDTF">2017-02-20T03:05:00Z</dcterms:modified>
</cp:coreProperties>
</file>