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C53903" w:rsidRPr="007054F3" w:rsidRDefault="002117B9" w:rsidP="00C53903">
      <w:pPr>
        <w:ind w:left="4956" w:firstLine="708"/>
        <w:rPr>
          <w:rFonts w:ascii="Tahoma" w:hAnsi="Tahoma" w:cs="Tahoma"/>
          <w:sz w:val="20"/>
          <w:szCs w:val="20"/>
        </w:rPr>
      </w:pPr>
      <w:r>
        <w:rPr>
          <w:rFonts w:asciiTheme="minorHAnsi" w:hAnsiTheme="minorHAnsi"/>
        </w:rPr>
        <w:t xml:space="preserve">                                      </w:t>
      </w:r>
      <w:r w:rsidR="00F271CB">
        <w:rPr>
          <w:rFonts w:asciiTheme="minorHAnsi" w:hAnsiTheme="minorHAnsi"/>
        </w:rPr>
        <w:t xml:space="preserve">                   </w:t>
      </w:r>
      <w:r w:rsidR="00D63E09">
        <w:rPr>
          <w:rFonts w:asciiTheme="minorHAnsi" w:hAnsiTheme="minorHAnsi"/>
        </w:rPr>
        <w:t xml:space="preserve">  </w:t>
      </w:r>
      <w:r w:rsidR="007054F3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</w:t>
      </w:r>
    </w:p>
    <w:p w:rsidR="000661B2" w:rsidRPr="007054F3" w:rsidRDefault="000661B2" w:rsidP="002117B9">
      <w:pPr>
        <w:ind w:left="4956" w:firstLine="708"/>
        <w:rPr>
          <w:rFonts w:ascii="Tahoma" w:hAnsi="Tahoma" w:cs="Tahoma"/>
          <w:sz w:val="20"/>
          <w:szCs w:val="20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01332C">
        <w:trPr>
          <w:trHeight w:hRule="exact" w:val="11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697156" w:rsidRDefault="0001332C" w:rsidP="00EE162C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Замена поврежденных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разгерметизированных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стеклопакетов </w:t>
            </w:r>
            <w:r w:rsidR="00EE162C">
              <w:rPr>
                <w:rFonts w:ascii="Tahoma" w:hAnsi="Tahoma" w:cs="Tahoma"/>
                <w:sz w:val="20"/>
                <w:szCs w:val="20"/>
              </w:rPr>
              <w:t>объекта «Реконструкция здания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бывшей приводной станции канатной дороги для размещения вспомогательных служб «Спортивно-оздоровительного комплекса «Бобровый лог»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281C50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281C50">
              <w:rPr>
                <w:rFonts w:ascii="Tahoma" w:hAnsi="Tahoma" w:cs="Tahoma"/>
                <w:sz w:val="20"/>
                <w:szCs w:val="20"/>
              </w:rPr>
              <w:t>2. 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317986" w:rsidRDefault="00EE644B" w:rsidP="00804F07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  <w:highlight w:val="red"/>
              </w:rPr>
            </w:pPr>
            <w:r w:rsidRPr="00804F07">
              <w:rPr>
                <w:rFonts w:ascii="Tahoma" w:hAnsi="Tahoma" w:cs="Tahoma"/>
                <w:sz w:val="20"/>
                <w:szCs w:val="20"/>
              </w:rPr>
              <w:t>д</w:t>
            </w:r>
            <w:r w:rsidR="006C5C84" w:rsidRPr="00804F07">
              <w:rPr>
                <w:rFonts w:ascii="Tahoma" w:hAnsi="Tahoma" w:cs="Tahoma"/>
                <w:sz w:val="20"/>
                <w:szCs w:val="20"/>
              </w:rPr>
              <w:t xml:space="preserve">о </w:t>
            </w:r>
            <w:r w:rsidR="00804F07">
              <w:rPr>
                <w:rFonts w:ascii="Tahoma" w:hAnsi="Tahoma" w:cs="Tahoma"/>
                <w:sz w:val="20"/>
                <w:szCs w:val="20"/>
              </w:rPr>
              <w:t>0</w:t>
            </w:r>
            <w:r w:rsidR="00317986" w:rsidRPr="00804F07">
              <w:rPr>
                <w:rFonts w:ascii="Tahoma" w:hAnsi="Tahoma" w:cs="Tahoma"/>
                <w:sz w:val="20"/>
                <w:szCs w:val="20"/>
              </w:rPr>
              <w:t>5</w:t>
            </w:r>
            <w:r w:rsidR="00C53903" w:rsidRPr="00804F07">
              <w:rPr>
                <w:rFonts w:ascii="Tahoma" w:hAnsi="Tahoma" w:cs="Tahoma"/>
                <w:sz w:val="20"/>
                <w:szCs w:val="20"/>
              </w:rPr>
              <w:t>.</w:t>
            </w:r>
            <w:r w:rsidR="00281C50" w:rsidRPr="00804F07">
              <w:rPr>
                <w:rFonts w:ascii="Tahoma" w:hAnsi="Tahoma" w:cs="Tahoma"/>
                <w:sz w:val="20"/>
                <w:szCs w:val="20"/>
              </w:rPr>
              <w:t>1</w:t>
            </w:r>
            <w:r w:rsidR="00804F07">
              <w:rPr>
                <w:rFonts w:ascii="Tahoma" w:hAnsi="Tahoma" w:cs="Tahoma"/>
                <w:sz w:val="20"/>
                <w:szCs w:val="20"/>
              </w:rPr>
              <w:t>0</w:t>
            </w:r>
            <w:r w:rsidR="00C53903" w:rsidRPr="00804F07">
              <w:rPr>
                <w:rFonts w:ascii="Tahoma" w:hAnsi="Tahoma" w:cs="Tahoma"/>
                <w:sz w:val="20"/>
                <w:szCs w:val="20"/>
              </w:rPr>
              <w:t>.2017 г.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</w:t>
            </w:r>
            <w:r w:rsidR="001B05B2">
              <w:rPr>
                <w:rFonts w:ascii="Tahoma" w:hAnsi="Tahoma" w:cs="Tahoma"/>
                <w:sz w:val="20"/>
                <w:szCs w:val="20"/>
              </w:rPr>
              <w:t xml:space="preserve">от стоимости </w:t>
            </w:r>
            <w:r w:rsidR="00241874">
              <w:rPr>
                <w:rFonts w:ascii="Tahoma" w:hAnsi="Tahoma" w:cs="Tahoma"/>
                <w:sz w:val="20"/>
                <w:szCs w:val="20"/>
              </w:rPr>
              <w:t>изготовления продукции (предмет</w:t>
            </w:r>
            <w:r w:rsidR="00AC77FF">
              <w:rPr>
                <w:rFonts w:ascii="Tahoma" w:hAnsi="Tahoma" w:cs="Tahoma"/>
                <w:sz w:val="20"/>
                <w:szCs w:val="20"/>
              </w:rPr>
              <w:t>а</w:t>
            </w:r>
            <w:r w:rsidR="00241874">
              <w:rPr>
                <w:rFonts w:ascii="Tahoma" w:hAnsi="Tahoma" w:cs="Tahoma"/>
                <w:sz w:val="20"/>
                <w:szCs w:val="20"/>
              </w:rPr>
              <w:t xml:space="preserve"> закупки)</w:t>
            </w:r>
            <w:r w:rsidR="001B05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="001B05B2">
              <w:rPr>
                <w:rFonts w:ascii="Tahoma" w:hAnsi="Tahoma" w:cs="Tahoma"/>
                <w:sz w:val="20"/>
                <w:szCs w:val="20"/>
              </w:rPr>
              <w:t xml:space="preserve"> от стоимости </w:t>
            </w:r>
            <w:r w:rsidR="00241874">
              <w:rPr>
                <w:rFonts w:ascii="Tahoma" w:hAnsi="Tahoma" w:cs="Tahoma"/>
                <w:sz w:val="20"/>
                <w:szCs w:val="20"/>
              </w:rPr>
              <w:t>продукции (предмет</w:t>
            </w:r>
            <w:r w:rsidR="00AC77FF">
              <w:rPr>
                <w:rFonts w:ascii="Tahoma" w:hAnsi="Tahoma" w:cs="Tahoma"/>
                <w:sz w:val="20"/>
                <w:szCs w:val="20"/>
              </w:rPr>
              <w:t>а</w:t>
            </w:r>
            <w:r w:rsidR="00241874">
              <w:rPr>
                <w:rFonts w:ascii="Tahoma" w:hAnsi="Tahoma" w:cs="Tahoma"/>
                <w:sz w:val="20"/>
                <w:szCs w:val="20"/>
              </w:rPr>
              <w:t xml:space="preserve"> закупки)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 xml:space="preserve">с даты </w:t>
            </w:r>
            <w:r w:rsidRPr="00910723">
              <w:rPr>
                <w:rFonts w:ascii="Tahoma" w:hAnsi="Tahoma" w:cs="Tahoma"/>
                <w:sz w:val="20"/>
                <w:szCs w:val="20"/>
              </w:rPr>
              <w:t>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="001B05B2">
              <w:rPr>
                <w:rFonts w:ascii="Tahoma" w:hAnsi="Tahoma" w:cs="Tahoma"/>
                <w:sz w:val="20"/>
                <w:szCs w:val="20"/>
              </w:rPr>
              <w:t xml:space="preserve"> в течение 30 (тридцати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241874">
              <w:rPr>
                <w:rFonts w:ascii="Tahoma" w:hAnsi="Tahoma" w:cs="Tahoma"/>
                <w:sz w:val="20"/>
                <w:szCs w:val="20"/>
              </w:rPr>
              <w:t>календарных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дней.</w:t>
            </w:r>
          </w:p>
          <w:p w:rsidR="00AC77FF" w:rsidRDefault="009345AA" w:rsidP="00AC77FF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опла</w:t>
            </w:r>
            <w:r w:rsidR="00AC77FF">
              <w:rPr>
                <w:rFonts w:ascii="Tahoma" w:hAnsi="Tahoma" w:cs="Tahoma"/>
                <w:sz w:val="20"/>
                <w:szCs w:val="20"/>
              </w:rPr>
              <w:t>та по факту поставки в течение 30 (тридцати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AC77FF">
              <w:rPr>
                <w:rFonts w:ascii="Tahoma" w:hAnsi="Tahoma" w:cs="Tahoma"/>
                <w:sz w:val="20"/>
                <w:szCs w:val="20"/>
              </w:rPr>
              <w:t>календарных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</w:t>
            </w:r>
            <w:r w:rsidRPr="00910723">
              <w:rPr>
                <w:rFonts w:ascii="Tahoma" w:hAnsi="Tahoma" w:cs="Tahoma"/>
                <w:sz w:val="20"/>
                <w:szCs w:val="20"/>
              </w:rPr>
              <w:t>передаточного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 акта</w:t>
            </w:r>
            <w:r w:rsidR="00AC77FF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41874" w:rsidRPr="00F93FAB" w:rsidRDefault="00241874" w:rsidP="00AC77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Расчет за монтажные работы производится в течение 10 (десяти) рабочих дней после подписания Акта сдачи-приемки выполненных монтажных работ.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01332C" w:rsidRDefault="009345AA" w:rsidP="0069715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10723">
              <w:rPr>
                <w:rFonts w:ascii="Tahoma" w:hAnsi="Tahoma" w:cs="Tahoma"/>
                <w:sz w:val="20"/>
                <w:szCs w:val="20"/>
              </w:rPr>
              <w:t xml:space="preserve">До 16:00 </w:t>
            </w:r>
            <w:r w:rsidRPr="00910723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0C59E8" w:rsidRPr="00910723">
              <w:rPr>
                <w:rFonts w:ascii="Tahoma" w:hAnsi="Tahoma" w:cs="Tahoma"/>
                <w:sz w:val="20"/>
                <w:szCs w:val="20"/>
                <w:u w:val="single"/>
              </w:rPr>
              <w:t>22</w:t>
            </w:r>
            <w:r w:rsidRPr="00910723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9959F3" w:rsidRPr="00910723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910723">
              <w:rPr>
                <w:rFonts w:ascii="Tahoma" w:hAnsi="Tahoma" w:cs="Tahoma"/>
                <w:sz w:val="20"/>
                <w:szCs w:val="20"/>
                <w:u w:val="single"/>
              </w:rPr>
              <w:t>.2017 г.</w:t>
            </w:r>
            <w:r w:rsidR="009B59DF" w:rsidRPr="009107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10723">
              <w:rPr>
                <w:rFonts w:ascii="Tahoma" w:hAnsi="Tahoma" w:cs="Tahoma"/>
                <w:sz w:val="20"/>
                <w:szCs w:val="20"/>
              </w:rPr>
              <w:t>местного времени.</w:t>
            </w:r>
          </w:p>
        </w:tc>
      </w:tr>
      <w:tr w:rsidR="00175041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F93FAB" w:rsidRDefault="00C53903" w:rsidP="00697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910723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910723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0C59E8" w:rsidRPr="00910723">
              <w:rPr>
                <w:rFonts w:ascii="Tahoma" w:hAnsi="Tahoma" w:cs="Tahoma"/>
                <w:sz w:val="20"/>
                <w:szCs w:val="20"/>
                <w:u w:val="single"/>
              </w:rPr>
              <w:t>25</w:t>
            </w:r>
            <w:r w:rsidR="00D6191D" w:rsidRPr="00910723">
              <w:rPr>
                <w:rFonts w:ascii="Tahoma" w:hAnsi="Tahoma" w:cs="Tahoma"/>
                <w:sz w:val="20"/>
                <w:szCs w:val="20"/>
                <w:u w:val="single"/>
              </w:rPr>
              <w:t>.09</w:t>
            </w:r>
            <w:r w:rsidRPr="00910723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175041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1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01332C">
              <w:rPr>
                <w:rFonts w:ascii="Tahoma" w:hAnsi="Tahoma" w:cs="Tahoma"/>
                <w:sz w:val="20"/>
                <w:szCs w:val="20"/>
              </w:rPr>
              <w:t>предложений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A902F1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1" w:rsidRPr="00A902F1" w:rsidRDefault="00A902F1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 Требования к сертификации Продукции</w:t>
            </w:r>
            <w:r w:rsidRPr="00A902F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лицензиям</w:t>
            </w:r>
            <w:r w:rsidRPr="00A902F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допускам к 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1" w:rsidRPr="00A902F1" w:rsidRDefault="00A902F1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Наличие сертификатов качества</w:t>
            </w:r>
            <w:r w:rsidRPr="00A902F1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сертификатов пожарной безопасности, соответствие санитарно-эпидемиологическим нормам.</w:t>
            </w:r>
          </w:p>
        </w:tc>
      </w:tr>
      <w:tr w:rsidR="00D63E09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9" w:rsidRPr="00F93FAB" w:rsidRDefault="00A902F1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D63E09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 xml:space="preserve">сборов, пеней, штрафов, выданную не ранее, чем за три месяца до даты подачи Заявки на участие в закупочной процедуре по форме, </w:t>
            </w:r>
            <w:r w:rsidRPr="00E97E1F">
              <w:rPr>
                <w:rFonts w:ascii="Tahoma" w:hAnsi="Tahoma" w:cs="Tahoma"/>
                <w:sz w:val="20"/>
                <w:szCs w:val="20"/>
              </w:rPr>
              <w:lastRenderedPageBreak/>
              <w:t>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D63E09" w:rsidRPr="00F93FAB" w:rsidRDefault="00D63E09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D63E09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Pr="00796173" w:rsidRDefault="00A902F1" w:rsidP="0034661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="00D63E09" w:rsidRPr="00796173">
              <w:rPr>
                <w:rFonts w:ascii="Tahoma" w:hAnsi="Tahoma" w:cs="Tahoma"/>
                <w:sz w:val="20"/>
              </w:rPr>
              <w:t>.</w:t>
            </w:r>
            <w:r w:rsidR="00D63E09">
              <w:rPr>
                <w:rFonts w:ascii="Tahoma" w:hAnsi="Tahoma" w:cs="Tahoma"/>
                <w:sz w:val="20"/>
              </w:rPr>
              <w:t xml:space="preserve"> </w:t>
            </w:r>
            <w:r w:rsidR="00D63E09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Default="00D63E09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D63E09" w:rsidRPr="00796173" w:rsidRDefault="00D63E09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D63E09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9" w:rsidRPr="00F93FAB" w:rsidRDefault="00A902F1" w:rsidP="003466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D63E09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D63E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3E09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D63E09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Default="00D63E09" w:rsidP="00346610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A902F1"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Default="00D63E09" w:rsidP="00DE2F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6C5C84" w:rsidRDefault="006C5C84" w:rsidP="006C5C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об опыте производства </w:t>
            </w:r>
            <w:r w:rsidR="0001332C">
              <w:rPr>
                <w:rFonts w:ascii="Tahoma" w:hAnsi="Tahoma" w:cs="Tahoma"/>
                <w:sz w:val="20"/>
                <w:szCs w:val="20"/>
              </w:rPr>
              <w:t>аналогичных работ не менее двух лет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10723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910723" w:rsidRPr="00910723">
              <w:rPr>
                <w:rFonts w:ascii="Tahoma" w:hAnsi="Tahoma" w:cs="Tahoma"/>
                <w:sz w:val="20"/>
                <w:szCs w:val="20"/>
              </w:rPr>
              <w:t>информ</w:t>
            </w:r>
            <w:proofErr w:type="spellEnd"/>
            <w:r w:rsidR="00910723" w:rsidRPr="00910723">
              <w:rPr>
                <w:rFonts w:ascii="Tahoma" w:hAnsi="Tahoma" w:cs="Tahoma"/>
                <w:sz w:val="20"/>
                <w:szCs w:val="20"/>
              </w:rPr>
              <w:t>. письмо</w:t>
            </w:r>
            <w:r w:rsidRPr="00910723">
              <w:rPr>
                <w:rFonts w:ascii="Tahoma" w:hAnsi="Tahoma" w:cs="Tahoma"/>
                <w:sz w:val="20"/>
                <w:szCs w:val="20"/>
              </w:rPr>
              <w:t>);</w:t>
            </w:r>
          </w:p>
          <w:p w:rsidR="006C5C84" w:rsidRPr="001A6FF2" w:rsidRDefault="006C5C84" w:rsidP="000133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 о сроках </w:t>
            </w:r>
            <w:r w:rsidR="0001332C"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4719A">
              <w:rPr>
                <w:rFonts w:ascii="Tahoma" w:hAnsi="Tahoma" w:cs="Tahoma"/>
                <w:sz w:val="20"/>
                <w:szCs w:val="20"/>
              </w:rPr>
              <w:t>(инф. справка).</w:t>
            </w:r>
          </w:p>
        </w:tc>
      </w:tr>
      <w:tr w:rsidR="00D63E09" w:rsidRPr="00F93FAB" w:rsidTr="00174D63">
        <w:trPr>
          <w:trHeight w:val="4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Pr="00F93FAB" w:rsidRDefault="00A902F1" w:rsidP="00504A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D63E09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D63E09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Pr="00F93FAB" w:rsidRDefault="00DF748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 менее 3</w:t>
            </w:r>
            <w:r w:rsidR="00D63E09" w:rsidRPr="00E97E1F">
              <w:rPr>
                <w:rFonts w:ascii="Tahoma" w:hAnsi="Tahoma" w:cs="Tahoma"/>
                <w:sz w:val="20"/>
                <w:szCs w:val="20"/>
              </w:rPr>
              <w:t xml:space="preserve">0 календарных дней </w:t>
            </w:r>
            <w:proofErr w:type="gramStart"/>
            <w:r w:rsidR="00D63E09"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="00EA0051" w:rsidRPr="00D41C2C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="00EA0051" w:rsidRPr="00D41C2C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EA0051" w:rsidRPr="009315A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EA0051">
        <w:rPr>
          <w:rFonts w:ascii="Tahoma" w:hAnsi="Tahoma" w:cs="Tahoma"/>
          <w:sz w:val="20"/>
          <w:szCs w:val="20"/>
        </w:rPr>
        <w:t>Павливу</w:t>
      </w:r>
      <w:proofErr w:type="spellEnd"/>
      <w:r w:rsidR="00EA0051">
        <w:rPr>
          <w:rFonts w:ascii="Tahoma" w:hAnsi="Tahoma" w:cs="Tahoma"/>
          <w:sz w:val="20"/>
          <w:szCs w:val="20"/>
        </w:rPr>
        <w:t xml:space="preserve"> Алексею Николаевичу</w:t>
      </w:r>
      <w:r w:rsidR="00EA0051" w:rsidRPr="00F93FAB">
        <w:rPr>
          <w:rFonts w:ascii="Tahoma" w:hAnsi="Tahoma" w:cs="Tahoma"/>
          <w:sz w:val="20"/>
          <w:szCs w:val="20"/>
        </w:rPr>
        <w:t>;</w:t>
      </w:r>
      <w:r w:rsidR="00EA0051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346610" w:rsidRPr="00A354FB">
          <w:rPr>
            <w:rStyle w:val="a8"/>
            <w:rFonts w:ascii="Arial CYR" w:hAnsi="Arial CYR" w:cs="Arial CYR"/>
            <w:sz w:val="20"/>
            <w:szCs w:val="20"/>
          </w:rPr>
          <w:t>pakulova@bobrovylog.ru</w:t>
        </w:r>
      </w:hyperlink>
      <w:r w:rsidR="00346610">
        <w:rPr>
          <w:rFonts w:ascii="Arial CYR" w:hAnsi="Arial CYR" w:cs="Arial CYR"/>
          <w:color w:val="0000FF"/>
          <w:sz w:val="20"/>
          <w:szCs w:val="20"/>
        </w:rPr>
        <w:t xml:space="preserve"> </w:t>
      </w:r>
      <w:proofErr w:type="spellStart"/>
      <w:r w:rsidR="00346610">
        <w:rPr>
          <w:rFonts w:ascii="Tahoma" w:hAnsi="Tahoma" w:cs="Tahoma"/>
          <w:sz w:val="20"/>
          <w:szCs w:val="20"/>
        </w:rPr>
        <w:t>Пакуловой</w:t>
      </w:r>
      <w:proofErr w:type="spellEnd"/>
      <w:r w:rsidR="00A12439">
        <w:rPr>
          <w:rFonts w:ascii="Tahoma" w:hAnsi="Tahoma" w:cs="Tahoma"/>
          <w:sz w:val="20"/>
          <w:szCs w:val="20"/>
        </w:rPr>
        <w:t xml:space="preserve"> </w:t>
      </w:r>
      <w:r w:rsidR="00346610">
        <w:rPr>
          <w:rFonts w:ascii="Tahoma" w:hAnsi="Tahoma" w:cs="Tahoma"/>
          <w:sz w:val="20"/>
          <w:szCs w:val="20"/>
        </w:rPr>
        <w:t>Татьяне</w:t>
      </w:r>
      <w:r w:rsidR="00A12439">
        <w:rPr>
          <w:rFonts w:ascii="Tahoma" w:hAnsi="Tahoma" w:cs="Tahoma"/>
          <w:sz w:val="20"/>
          <w:szCs w:val="20"/>
        </w:rPr>
        <w:t xml:space="preserve"> Николаев</w:t>
      </w:r>
      <w:r w:rsidR="00346610">
        <w:rPr>
          <w:rFonts w:ascii="Tahoma" w:hAnsi="Tahoma" w:cs="Tahoma"/>
          <w:sz w:val="20"/>
          <w:szCs w:val="20"/>
        </w:rPr>
        <w:t>не</w:t>
      </w:r>
      <w:r w:rsidR="007A66DC">
        <w:rPr>
          <w:rFonts w:ascii="Tahoma" w:hAnsi="Tahoma" w:cs="Tahoma"/>
          <w:sz w:val="20"/>
          <w:szCs w:val="20"/>
        </w:rPr>
        <w:t>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EE644B" w:rsidRDefault="00EE644B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 xml:space="preserve">/ не согласны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2. </w:t>
            </w:r>
            <w:r w:rsidR="000830DE" w:rsidRPr="00EA47B2">
              <w:rPr>
                <w:rFonts w:ascii="Tahoma" w:hAnsi="Tahoma" w:cs="Tahoma"/>
                <w:sz w:val="20"/>
                <w:szCs w:val="20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87038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lastRenderedPageBreak/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EA47B2" w:rsidRDefault="00E8500E" w:rsidP="005A0EE2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902F1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1" w:rsidRPr="00A902F1" w:rsidRDefault="00A902F1" w:rsidP="00C3552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 Требования к сертификации Продукции</w:t>
            </w:r>
            <w:r w:rsidRPr="00A902F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лицензиям</w:t>
            </w:r>
            <w:r w:rsidRPr="00A902F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допускам к определенному виду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1" w:rsidRPr="00EA47B2" w:rsidRDefault="00A902F1" w:rsidP="00C3552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902F1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1" w:rsidRPr="00EA47B2" w:rsidRDefault="00A902F1" w:rsidP="008014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EA47B2">
              <w:rPr>
                <w:rFonts w:ascii="Tahoma" w:hAnsi="Tahoma" w:cs="Tahoma"/>
                <w:sz w:val="20"/>
                <w:szCs w:val="20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1" w:rsidRPr="00EA47B2" w:rsidRDefault="00A902F1" w:rsidP="008014E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902F1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1" w:rsidRPr="00EA47B2" w:rsidRDefault="00A902F1" w:rsidP="003466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EA47B2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1" w:rsidRPr="00EA47B2" w:rsidRDefault="00A902F1" w:rsidP="001B460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902F1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F1" w:rsidRPr="00EA47B2" w:rsidRDefault="00A902F1" w:rsidP="003466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EA47B2">
              <w:rPr>
                <w:rFonts w:ascii="Tahoma" w:hAnsi="Tahoma" w:cs="Tahoma"/>
                <w:sz w:val="20"/>
                <w:szCs w:val="20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1" w:rsidRPr="00EA47B2" w:rsidRDefault="00A902F1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902F1" w:rsidRPr="00247010" w:rsidTr="00767C12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1" w:rsidRPr="00EA47B2" w:rsidRDefault="00A902F1" w:rsidP="00346610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EA47B2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1" w:rsidRPr="00EA47B2" w:rsidRDefault="00A902F1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902F1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1" w:rsidRPr="00EA47B2" w:rsidRDefault="00A902F1" w:rsidP="00EB5E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EA47B2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1" w:rsidRPr="00EA47B2" w:rsidRDefault="00A902F1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1332C"/>
    <w:rsid w:val="0003400D"/>
    <w:rsid w:val="000343D2"/>
    <w:rsid w:val="00035916"/>
    <w:rsid w:val="000430F5"/>
    <w:rsid w:val="00053E71"/>
    <w:rsid w:val="000661B2"/>
    <w:rsid w:val="000830DE"/>
    <w:rsid w:val="000A74A0"/>
    <w:rsid w:val="000C379B"/>
    <w:rsid w:val="000C59E8"/>
    <w:rsid w:val="000D22B6"/>
    <w:rsid w:val="000F3D9F"/>
    <w:rsid w:val="00100782"/>
    <w:rsid w:val="00120735"/>
    <w:rsid w:val="00152FEC"/>
    <w:rsid w:val="00153BCD"/>
    <w:rsid w:val="001622EE"/>
    <w:rsid w:val="00171C56"/>
    <w:rsid w:val="00174D63"/>
    <w:rsid w:val="00175041"/>
    <w:rsid w:val="00182FFB"/>
    <w:rsid w:val="0018353C"/>
    <w:rsid w:val="001A5862"/>
    <w:rsid w:val="001B05B2"/>
    <w:rsid w:val="001E6629"/>
    <w:rsid w:val="00210116"/>
    <w:rsid w:val="002117B9"/>
    <w:rsid w:val="002173CA"/>
    <w:rsid w:val="00241874"/>
    <w:rsid w:val="00244222"/>
    <w:rsid w:val="00245F7D"/>
    <w:rsid w:val="00247010"/>
    <w:rsid w:val="00251F7D"/>
    <w:rsid w:val="0027776E"/>
    <w:rsid w:val="00281C50"/>
    <w:rsid w:val="002909D5"/>
    <w:rsid w:val="00297967"/>
    <w:rsid w:val="002A7523"/>
    <w:rsid w:val="002C4407"/>
    <w:rsid w:val="002D07C5"/>
    <w:rsid w:val="00317986"/>
    <w:rsid w:val="003360CD"/>
    <w:rsid w:val="00346610"/>
    <w:rsid w:val="00351B75"/>
    <w:rsid w:val="00353DEF"/>
    <w:rsid w:val="0035707B"/>
    <w:rsid w:val="00357523"/>
    <w:rsid w:val="00370C78"/>
    <w:rsid w:val="0037589F"/>
    <w:rsid w:val="003939A3"/>
    <w:rsid w:val="003E4794"/>
    <w:rsid w:val="003F3BC6"/>
    <w:rsid w:val="004063A4"/>
    <w:rsid w:val="00416811"/>
    <w:rsid w:val="00417038"/>
    <w:rsid w:val="00433D3E"/>
    <w:rsid w:val="00446160"/>
    <w:rsid w:val="00450188"/>
    <w:rsid w:val="00453A86"/>
    <w:rsid w:val="004B368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D94"/>
    <w:rsid w:val="005679CA"/>
    <w:rsid w:val="005757AC"/>
    <w:rsid w:val="005A0EE2"/>
    <w:rsid w:val="005B2DB4"/>
    <w:rsid w:val="005B35D9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872B0"/>
    <w:rsid w:val="00697156"/>
    <w:rsid w:val="0069715B"/>
    <w:rsid w:val="006C5C84"/>
    <w:rsid w:val="006E0A39"/>
    <w:rsid w:val="006E0F38"/>
    <w:rsid w:val="006E6A66"/>
    <w:rsid w:val="007054F3"/>
    <w:rsid w:val="00707FC7"/>
    <w:rsid w:val="00761C2D"/>
    <w:rsid w:val="00767C12"/>
    <w:rsid w:val="00783067"/>
    <w:rsid w:val="007A66DC"/>
    <w:rsid w:val="007D7A3B"/>
    <w:rsid w:val="00804F07"/>
    <w:rsid w:val="008303F4"/>
    <w:rsid w:val="008305B0"/>
    <w:rsid w:val="0086690E"/>
    <w:rsid w:val="00866A9B"/>
    <w:rsid w:val="0087038E"/>
    <w:rsid w:val="00873845"/>
    <w:rsid w:val="00876ABA"/>
    <w:rsid w:val="0088555A"/>
    <w:rsid w:val="008B2D61"/>
    <w:rsid w:val="00910723"/>
    <w:rsid w:val="009315A0"/>
    <w:rsid w:val="00932F89"/>
    <w:rsid w:val="009345AA"/>
    <w:rsid w:val="0099100D"/>
    <w:rsid w:val="009950B0"/>
    <w:rsid w:val="009959F3"/>
    <w:rsid w:val="009B1C24"/>
    <w:rsid w:val="009B59DF"/>
    <w:rsid w:val="009D629B"/>
    <w:rsid w:val="009E5285"/>
    <w:rsid w:val="00A12439"/>
    <w:rsid w:val="00A31185"/>
    <w:rsid w:val="00A36884"/>
    <w:rsid w:val="00A521A8"/>
    <w:rsid w:val="00A5323F"/>
    <w:rsid w:val="00A56E96"/>
    <w:rsid w:val="00A67603"/>
    <w:rsid w:val="00A72D83"/>
    <w:rsid w:val="00A902F1"/>
    <w:rsid w:val="00A92FBE"/>
    <w:rsid w:val="00AC77FF"/>
    <w:rsid w:val="00AF12BC"/>
    <w:rsid w:val="00B33738"/>
    <w:rsid w:val="00B52F42"/>
    <w:rsid w:val="00B54E04"/>
    <w:rsid w:val="00C015D1"/>
    <w:rsid w:val="00C101F2"/>
    <w:rsid w:val="00C53903"/>
    <w:rsid w:val="00C6340D"/>
    <w:rsid w:val="00C7398C"/>
    <w:rsid w:val="00C771AB"/>
    <w:rsid w:val="00CC065A"/>
    <w:rsid w:val="00CC63D8"/>
    <w:rsid w:val="00D0112B"/>
    <w:rsid w:val="00D04B7C"/>
    <w:rsid w:val="00D13567"/>
    <w:rsid w:val="00D20C32"/>
    <w:rsid w:val="00D4719A"/>
    <w:rsid w:val="00D50B42"/>
    <w:rsid w:val="00D6191D"/>
    <w:rsid w:val="00D63E09"/>
    <w:rsid w:val="00D9021F"/>
    <w:rsid w:val="00DD16F7"/>
    <w:rsid w:val="00DF0CC7"/>
    <w:rsid w:val="00DF155F"/>
    <w:rsid w:val="00DF748B"/>
    <w:rsid w:val="00E14873"/>
    <w:rsid w:val="00E61EF4"/>
    <w:rsid w:val="00E675C4"/>
    <w:rsid w:val="00E677DB"/>
    <w:rsid w:val="00E67C14"/>
    <w:rsid w:val="00E72D13"/>
    <w:rsid w:val="00E83A0B"/>
    <w:rsid w:val="00E8500E"/>
    <w:rsid w:val="00E95A6A"/>
    <w:rsid w:val="00E97E1F"/>
    <w:rsid w:val="00EA0051"/>
    <w:rsid w:val="00EA47B2"/>
    <w:rsid w:val="00EB2218"/>
    <w:rsid w:val="00EB5E6D"/>
    <w:rsid w:val="00EC4AC0"/>
    <w:rsid w:val="00EE162C"/>
    <w:rsid w:val="00EE1A8E"/>
    <w:rsid w:val="00EE644B"/>
    <w:rsid w:val="00F108D1"/>
    <w:rsid w:val="00F271CB"/>
    <w:rsid w:val="00F60A74"/>
    <w:rsid w:val="00F61804"/>
    <w:rsid w:val="00F664B1"/>
    <w:rsid w:val="00F908CC"/>
    <w:rsid w:val="00F92097"/>
    <w:rsid w:val="00F93FAB"/>
    <w:rsid w:val="00FB2B38"/>
    <w:rsid w:val="00FD022C"/>
    <w:rsid w:val="00FD31FA"/>
    <w:rsid w:val="00FD74E4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akulova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3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113</cp:revision>
  <cp:lastPrinted>2017-09-19T02:58:00Z</cp:lastPrinted>
  <dcterms:created xsi:type="dcterms:W3CDTF">2016-10-17T03:55:00Z</dcterms:created>
  <dcterms:modified xsi:type="dcterms:W3CDTF">2017-09-19T03:48:00Z</dcterms:modified>
</cp:coreProperties>
</file>